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E554" w14:textId="77777777" w:rsidR="00310786" w:rsidRPr="00310786" w:rsidRDefault="00310786" w:rsidP="00310786">
      <w:pPr>
        <w:spacing w:after="0" w:line="240" w:lineRule="auto"/>
        <w:jc w:val="center"/>
        <w:rPr>
          <w:rFonts w:ascii="Times New Roman" w:eastAsia="Times New Roman" w:hAnsi="Times New Roman" w:cs="Times New Roman"/>
          <w:b/>
          <w:bCs/>
          <w:kern w:val="0"/>
          <w:sz w:val="24"/>
          <w:szCs w:val="24"/>
          <w:u w:val="single"/>
          <w14:ligatures w14:val="none"/>
        </w:rPr>
      </w:pPr>
      <w:r w:rsidRPr="00310786">
        <w:rPr>
          <w:rFonts w:ascii="Times New Roman" w:eastAsia="Times New Roman" w:hAnsi="Times New Roman" w:cs="Times New Roman"/>
          <w:b/>
          <w:bCs/>
          <w:kern w:val="0"/>
          <w:sz w:val="24"/>
          <w:szCs w:val="24"/>
          <w:u w:val="single"/>
          <w14:ligatures w14:val="none"/>
        </w:rPr>
        <w:t xml:space="preserve">The Rochester Housing Authority </w:t>
      </w:r>
    </w:p>
    <w:p w14:paraId="38A6AD7E" w14:textId="77777777" w:rsidR="00310786" w:rsidRPr="00310786" w:rsidRDefault="00310786" w:rsidP="00310786">
      <w:pPr>
        <w:spacing w:after="0" w:line="240" w:lineRule="auto"/>
        <w:jc w:val="center"/>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Invitation for Bid</w:t>
      </w:r>
    </w:p>
    <w:p w14:paraId="6D5A9CC7" w14:textId="77777777" w:rsidR="00310786" w:rsidRPr="00310786" w:rsidRDefault="00310786" w:rsidP="00310786">
      <w:pPr>
        <w:spacing w:after="0" w:line="240" w:lineRule="auto"/>
        <w:jc w:val="center"/>
        <w:rPr>
          <w:rFonts w:ascii="Times New Roman" w:eastAsia="Times New Roman" w:hAnsi="Times New Roman" w:cs="Times New Roman"/>
          <w:b/>
          <w:kern w:val="0"/>
          <w:sz w:val="24"/>
          <w:szCs w:val="24"/>
          <w14:ligatures w14:val="none"/>
        </w:rPr>
      </w:pPr>
      <w:r w:rsidRPr="00310786">
        <w:rPr>
          <w:rFonts w:ascii="Times New Roman" w:eastAsia="Times New Roman" w:hAnsi="Times New Roman" w:cs="Times New Roman"/>
          <w:b/>
          <w:kern w:val="0"/>
          <w:sz w:val="24"/>
          <w:szCs w:val="24"/>
          <w14:ligatures w14:val="none"/>
        </w:rPr>
        <w:t>For</w:t>
      </w:r>
    </w:p>
    <w:p w14:paraId="483D6E9C" w14:textId="56EBCE94" w:rsidR="00310786" w:rsidRPr="00310786" w:rsidRDefault="00310786" w:rsidP="00310786">
      <w:pPr>
        <w:spacing w:after="0" w:line="240" w:lineRule="auto"/>
        <w:jc w:val="center"/>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b/>
          <w:kern w:val="0"/>
          <w:sz w:val="24"/>
          <w:szCs w:val="24"/>
          <w14:ligatures w14:val="none"/>
        </w:rPr>
        <w:t xml:space="preserve">Spring </w:t>
      </w:r>
      <w:r w:rsidR="001510D6">
        <w:rPr>
          <w:rFonts w:ascii="Times New Roman" w:eastAsia="Times New Roman" w:hAnsi="Times New Roman" w:cs="Times New Roman"/>
          <w:b/>
          <w:kern w:val="0"/>
          <w:sz w:val="24"/>
          <w:szCs w:val="24"/>
          <w14:ligatures w14:val="none"/>
        </w:rPr>
        <w:t>Clean</w:t>
      </w:r>
      <w:r w:rsidR="0036641E">
        <w:rPr>
          <w:rFonts w:ascii="Times New Roman" w:eastAsia="Times New Roman" w:hAnsi="Times New Roman" w:cs="Times New Roman"/>
          <w:b/>
          <w:kern w:val="0"/>
          <w:sz w:val="24"/>
          <w:szCs w:val="24"/>
          <w14:ligatures w14:val="none"/>
        </w:rPr>
        <w:t>up/Mulching</w:t>
      </w:r>
      <w:r w:rsidR="001510D6">
        <w:rPr>
          <w:rFonts w:ascii="Times New Roman" w:eastAsia="Times New Roman" w:hAnsi="Times New Roman" w:cs="Times New Roman"/>
          <w:b/>
          <w:kern w:val="0"/>
          <w:sz w:val="24"/>
          <w:szCs w:val="24"/>
          <w14:ligatures w14:val="none"/>
        </w:rPr>
        <w:t xml:space="preserve"> </w:t>
      </w:r>
      <w:r w:rsidRPr="00310786">
        <w:rPr>
          <w:rFonts w:ascii="Times New Roman" w:eastAsia="Times New Roman" w:hAnsi="Times New Roman" w:cs="Times New Roman"/>
          <w:b/>
          <w:kern w:val="0"/>
          <w:sz w:val="24"/>
          <w:szCs w:val="24"/>
          <w14:ligatures w14:val="none"/>
        </w:rPr>
        <w:t>and Fall Cleanup</w:t>
      </w:r>
    </w:p>
    <w:p w14:paraId="77C93B4C"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7DF4D0A3" w14:textId="4E6DAC79"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The Rochester Housing Authority (RHA) is soliciting sealed bids from qualified businesses to provide landscaping services for Spring and Fall cleanup for various properties owned by RHA. The deadline for sealed bids submittal is no later than </w:t>
      </w:r>
      <w:r w:rsidR="00367FE0">
        <w:rPr>
          <w:rFonts w:ascii="Times New Roman" w:eastAsia="Times New Roman" w:hAnsi="Times New Roman" w:cs="Times New Roman"/>
          <w:kern w:val="0"/>
          <w:sz w:val="24"/>
          <w:szCs w:val="24"/>
          <w14:ligatures w14:val="none"/>
        </w:rPr>
        <w:t>03/1</w:t>
      </w:r>
      <w:r w:rsidR="00B74456">
        <w:rPr>
          <w:rFonts w:ascii="Times New Roman" w:eastAsia="Times New Roman" w:hAnsi="Times New Roman" w:cs="Times New Roman"/>
          <w:kern w:val="0"/>
          <w:sz w:val="24"/>
          <w:szCs w:val="24"/>
          <w14:ligatures w14:val="none"/>
        </w:rPr>
        <w:t>9</w:t>
      </w:r>
      <w:r w:rsidR="00367FE0">
        <w:rPr>
          <w:rFonts w:ascii="Times New Roman" w:eastAsia="Times New Roman" w:hAnsi="Times New Roman" w:cs="Times New Roman"/>
          <w:kern w:val="0"/>
          <w:sz w:val="24"/>
          <w:szCs w:val="24"/>
          <w14:ligatures w14:val="none"/>
        </w:rPr>
        <w:t>/2024</w:t>
      </w:r>
      <w:r w:rsidR="00D86677">
        <w:rPr>
          <w:rFonts w:ascii="Times New Roman" w:eastAsia="Times New Roman" w:hAnsi="Times New Roman" w:cs="Times New Roman"/>
          <w:kern w:val="0"/>
          <w:sz w:val="24"/>
          <w:szCs w:val="24"/>
          <w14:ligatures w14:val="none"/>
        </w:rPr>
        <w:t xml:space="preserve"> by 3:00 pm,</w:t>
      </w:r>
      <w:r w:rsidRPr="00310786">
        <w:rPr>
          <w:rFonts w:ascii="Times New Roman" w:eastAsia="Times New Roman" w:hAnsi="Times New Roman" w:cs="Times New Roman"/>
          <w:kern w:val="0"/>
          <w:sz w:val="24"/>
          <w:szCs w:val="24"/>
          <w14:ligatures w14:val="none"/>
        </w:rPr>
        <w:t xml:space="preserve"> at the RHA Procurement Department located at 495 Upper Falls Blvd., Rochester, NY  14605. The Proposal must be returned in a sealed envelope clearly marked Spring and Fall Cleanup along with submitting company name.  Please contact </w:t>
      </w:r>
      <w:r w:rsidR="00367FE0">
        <w:rPr>
          <w:rFonts w:ascii="Times New Roman" w:eastAsia="Times New Roman" w:hAnsi="Times New Roman" w:cs="Times New Roman"/>
          <w:kern w:val="0"/>
          <w:sz w:val="24"/>
          <w:szCs w:val="24"/>
          <w14:ligatures w14:val="none"/>
        </w:rPr>
        <w:t>Casey West</w:t>
      </w:r>
      <w:r w:rsidRPr="00310786">
        <w:rPr>
          <w:rFonts w:ascii="Times New Roman" w:eastAsia="Times New Roman" w:hAnsi="Times New Roman" w:cs="Times New Roman"/>
          <w:kern w:val="0"/>
          <w:sz w:val="24"/>
          <w:szCs w:val="24"/>
          <w14:ligatures w14:val="none"/>
        </w:rPr>
        <w:t xml:space="preserve">, </w:t>
      </w:r>
      <w:r w:rsidR="00367FE0">
        <w:rPr>
          <w:rFonts w:ascii="Times New Roman" w:eastAsia="Times New Roman" w:hAnsi="Times New Roman" w:cs="Times New Roman"/>
          <w:kern w:val="0"/>
          <w:sz w:val="24"/>
          <w:szCs w:val="24"/>
          <w14:ligatures w14:val="none"/>
        </w:rPr>
        <w:t>Cwest</w:t>
      </w:r>
      <w:r w:rsidRPr="00310786">
        <w:rPr>
          <w:rFonts w:ascii="Times New Roman" w:eastAsia="Times New Roman" w:hAnsi="Times New Roman" w:cs="Times New Roman"/>
          <w:kern w:val="0"/>
          <w:sz w:val="24"/>
          <w:szCs w:val="24"/>
          <w14:ligatures w14:val="none"/>
        </w:rPr>
        <w:t xml:space="preserve">@Rochesterhousing.org with any questions in writing no later than </w:t>
      </w:r>
      <w:r w:rsidR="00367FE0">
        <w:rPr>
          <w:rFonts w:ascii="Times New Roman" w:eastAsia="Times New Roman" w:hAnsi="Times New Roman" w:cs="Times New Roman"/>
          <w:kern w:val="0"/>
          <w:sz w:val="24"/>
          <w:szCs w:val="24"/>
          <w14:ligatures w14:val="none"/>
        </w:rPr>
        <w:t>0</w:t>
      </w:r>
      <w:r w:rsidR="00D80532">
        <w:rPr>
          <w:rFonts w:ascii="Times New Roman" w:eastAsia="Times New Roman" w:hAnsi="Times New Roman" w:cs="Times New Roman"/>
          <w:kern w:val="0"/>
          <w:sz w:val="24"/>
          <w:szCs w:val="24"/>
          <w14:ligatures w14:val="none"/>
        </w:rPr>
        <w:t>3</w:t>
      </w:r>
      <w:r w:rsidR="00367FE0">
        <w:rPr>
          <w:rFonts w:ascii="Times New Roman" w:eastAsia="Times New Roman" w:hAnsi="Times New Roman" w:cs="Times New Roman"/>
          <w:kern w:val="0"/>
          <w:sz w:val="24"/>
          <w:szCs w:val="24"/>
          <w14:ligatures w14:val="none"/>
        </w:rPr>
        <w:t>/</w:t>
      </w:r>
      <w:r w:rsidR="00D80532">
        <w:rPr>
          <w:rFonts w:ascii="Times New Roman" w:eastAsia="Times New Roman" w:hAnsi="Times New Roman" w:cs="Times New Roman"/>
          <w:kern w:val="0"/>
          <w:sz w:val="24"/>
          <w:szCs w:val="24"/>
          <w14:ligatures w14:val="none"/>
        </w:rPr>
        <w:t>15</w:t>
      </w:r>
      <w:r w:rsidR="00367FE0">
        <w:rPr>
          <w:rFonts w:ascii="Times New Roman" w:eastAsia="Times New Roman" w:hAnsi="Times New Roman" w:cs="Times New Roman"/>
          <w:kern w:val="0"/>
          <w:sz w:val="24"/>
          <w:szCs w:val="24"/>
          <w14:ligatures w14:val="none"/>
        </w:rPr>
        <w:t>/2024.</w:t>
      </w:r>
    </w:p>
    <w:p w14:paraId="33F4EB23"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                                     </w:t>
      </w:r>
    </w:p>
    <w:p w14:paraId="55ED632C" w14:textId="77777777" w:rsidR="00310786" w:rsidRPr="00310786" w:rsidRDefault="00310786" w:rsidP="00310786">
      <w:pPr>
        <w:spacing w:after="0" w:line="240" w:lineRule="auto"/>
        <w:jc w:val="center"/>
        <w:rPr>
          <w:rFonts w:ascii="Times New Roman" w:eastAsia="Times New Roman" w:hAnsi="Times New Roman" w:cs="Times New Roman"/>
          <w:b/>
          <w:kern w:val="0"/>
          <w:sz w:val="24"/>
          <w:szCs w:val="24"/>
          <w14:ligatures w14:val="none"/>
        </w:rPr>
      </w:pPr>
      <w:r w:rsidRPr="00310786">
        <w:rPr>
          <w:rFonts w:ascii="Times New Roman" w:eastAsia="Times New Roman" w:hAnsi="Times New Roman" w:cs="Times New Roman"/>
          <w:b/>
          <w:kern w:val="0"/>
          <w:sz w:val="24"/>
          <w:szCs w:val="24"/>
          <w14:ligatures w14:val="none"/>
        </w:rPr>
        <w:t>GENERAL</w:t>
      </w:r>
    </w:p>
    <w:p w14:paraId="0F027770" w14:textId="77777777" w:rsidR="00310786" w:rsidRPr="00310786" w:rsidRDefault="00310786" w:rsidP="00310786">
      <w:pPr>
        <w:spacing w:after="0" w:line="240" w:lineRule="auto"/>
        <w:jc w:val="center"/>
        <w:rPr>
          <w:rFonts w:ascii="Times New Roman" w:eastAsia="Times New Roman" w:hAnsi="Times New Roman" w:cs="Times New Roman"/>
          <w:b/>
          <w:kern w:val="0"/>
          <w:sz w:val="24"/>
          <w:szCs w:val="24"/>
          <w14:ligatures w14:val="none"/>
        </w:rPr>
      </w:pPr>
    </w:p>
    <w:p w14:paraId="6CACBF1A" w14:textId="77777777" w:rsidR="00310786" w:rsidRPr="00310786" w:rsidRDefault="00310786" w:rsidP="00310786">
      <w:pPr>
        <w:spacing w:after="0" w:line="240" w:lineRule="auto"/>
        <w:rPr>
          <w:rFonts w:ascii="Times New Roman" w:eastAsia="Calibri" w:hAnsi="Times New Roman" w:cs="Times New Roman"/>
          <w:kern w:val="0"/>
          <w:sz w:val="24"/>
          <w:szCs w:val="24"/>
          <w14:ligatures w14:val="none"/>
        </w:rPr>
      </w:pPr>
      <w:r w:rsidRPr="00310786">
        <w:rPr>
          <w:rFonts w:ascii="Times New Roman" w:eastAsia="Calibri" w:hAnsi="Times New Roman" w:cs="Times New Roman"/>
          <w:kern w:val="0"/>
          <w:sz w:val="24"/>
          <w:szCs w:val="24"/>
          <w14:ligatures w14:val="none"/>
        </w:rPr>
        <w:t xml:space="preserve">RHA will be accepting sealed bids that will be analyzed and awarded to the lowest bidder for the Spring and the Fall clean up. Interested companies must submit pricing for any or all sites listed that they are capable and qualified to perform. The price submitted for a service area is to include all services and is to follow the schedules listed within this Proposal. If the submitted price does not cover all functions or locations within a service area, it may not be considered for award.  Successful bidders will be awarded for the Spring and the Fall clean up depending on the submitted pricing and the abilities of the successful bidders to complete all aspects of this contract to RHA requirements and standards.  This factor will be at the sole discretion of RHA based on the submitted responses to this Proposal. RHA reserves the right to determine which sites are in need of a Spring or Fall cleanup at their desecration. If RHA feels it is in their best interest to do it in-house or determine it is not needed, the contractor will be told not to services that site. It is up to the contractor to check with RHA before starting either clean up to determine a list of sites needed to be serviced.   </w:t>
      </w:r>
    </w:p>
    <w:p w14:paraId="3A2C4A39" w14:textId="77777777" w:rsidR="00310786" w:rsidRPr="00310786" w:rsidRDefault="00310786" w:rsidP="00310786">
      <w:pPr>
        <w:spacing w:after="0" w:line="240" w:lineRule="auto"/>
        <w:rPr>
          <w:rFonts w:ascii="Times New Roman" w:eastAsia="Calibri" w:hAnsi="Times New Roman" w:cs="Times New Roman"/>
          <w:kern w:val="0"/>
          <w:sz w:val="24"/>
          <w:szCs w:val="24"/>
          <w14:ligatures w14:val="none"/>
        </w:rPr>
      </w:pPr>
    </w:p>
    <w:p w14:paraId="50283743" w14:textId="77777777" w:rsidR="00310786" w:rsidRPr="00310786" w:rsidRDefault="00310786" w:rsidP="00310786">
      <w:pPr>
        <w:spacing w:after="0" w:line="240" w:lineRule="auto"/>
        <w:rPr>
          <w:rFonts w:ascii="Times New Roman" w:eastAsia="Calibri" w:hAnsi="Times New Roman" w:cs="Times New Roman"/>
          <w:kern w:val="0"/>
          <w:sz w:val="24"/>
          <w:szCs w:val="24"/>
          <w14:ligatures w14:val="none"/>
        </w:rPr>
      </w:pPr>
      <w:r w:rsidRPr="00310786">
        <w:rPr>
          <w:rFonts w:ascii="Times New Roman" w:eastAsia="Calibri" w:hAnsi="Times New Roman" w:cs="Times New Roman"/>
          <w:kern w:val="0"/>
          <w:sz w:val="24"/>
          <w:szCs w:val="24"/>
          <w14:ligatures w14:val="none"/>
        </w:rPr>
        <w:t>The Rochester Housing Authority (RHA) owns and operates approximately twenty-one (21) apartment complexes and high-rise buildings.  As well as numerous scattered multi-family units, duplexes, and other various buildings and lots throughout the City of Rochester.  The complexes, in general, are situated on multi-acre lots with lawns that are provided for the recreational use of our residents.  Most of the scattered units, duplexes, and vacant lots have lawns that are on average a normal sized city of Rochester residential house lot.  RHA is responsible for providing lawn maintenance and general landscaping services for most of these sites.  It is the intent of RHA to provide lawn care services to these sites through contractors on a fixed annual cost basis. In addition to these sites, RHA owns single-family houses where the tenants are responsible for the lawn maintenance.  RHA may request from the successful bidders additional per trip service costs for any of these locations. Include that cost on the extra sheet provided.</w:t>
      </w:r>
    </w:p>
    <w:p w14:paraId="31DCD4EA" w14:textId="77777777" w:rsidR="00310786" w:rsidRPr="00310786" w:rsidRDefault="00310786" w:rsidP="00310786">
      <w:pPr>
        <w:spacing w:after="0" w:line="240" w:lineRule="auto"/>
        <w:rPr>
          <w:rFonts w:ascii="Times New Roman" w:eastAsia="Calibri" w:hAnsi="Times New Roman" w:cs="Times New Roman"/>
          <w:kern w:val="0"/>
          <w:sz w:val="24"/>
          <w:szCs w:val="24"/>
          <w14:ligatures w14:val="none"/>
        </w:rPr>
      </w:pPr>
    </w:p>
    <w:p w14:paraId="265EC970" w14:textId="77777777" w:rsidR="00D86677" w:rsidRDefault="00D86677" w:rsidP="00D86677">
      <w:pPr>
        <w:jc w:val="both"/>
        <w:rPr>
          <w:rFonts w:ascii="Arial Narrow" w:hAnsi="Arial Narrow"/>
          <w:b/>
        </w:rPr>
      </w:pPr>
    </w:p>
    <w:p w14:paraId="6B128B1D" w14:textId="77777777" w:rsidR="00D86677" w:rsidRDefault="00D86677" w:rsidP="00D86677">
      <w:pPr>
        <w:jc w:val="both"/>
        <w:rPr>
          <w:rFonts w:ascii="Arial Narrow" w:hAnsi="Arial Narrow"/>
          <w:b/>
        </w:rPr>
      </w:pPr>
    </w:p>
    <w:p w14:paraId="7589FAE5" w14:textId="77777777" w:rsidR="00D86677" w:rsidRDefault="00D86677" w:rsidP="00D86677">
      <w:pPr>
        <w:jc w:val="both"/>
        <w:rPr>
          <w:rFonts w:ascii="Arial Narrow" w:hAnsi="Arial Narrow"/>
          <w:b/>
        </w:rPr>
      </w:pPr>
    </w:p>
    <w:p w14:paraId="2BD56710" w14:textId="77777777" w:rsidR="00D86677" w:rsidRDefault="00D86677" w:rsidP="00D86677">
      <w:pPr>
        <w:jc w:val="both"/>
        <w:rPr>
          <w:rFonts w:ascii="Arial Narrow" w:hAnsi="Arial Narrow"/>
          <w:b/>
        </w:rPr>
      </w:pPr>
    </w:p>
    <w:p w14:paraId="7F38ED29" w14:textId="77777777" w:rsidR="00D86677" w:rsidRDefault="00D86677" w:rsidP="00D86677">
      <w:pPr>
        <w:jc w:val="both"/>
        <w:rPr>
          <w:rFonts w:ascii="Arial Narrow" w:hAnsi="Arial Narrow"/>
          <w:b/>
        </w:rPr>
      </w:pPr>
    </w:p>
    <w:p w14:paraId="0413A0DB" w14:textId="34DF8D35" w:rsidR="00D86677" w:rsidRPr="005250AD" w:rsidRDefault="00D86677" w:rsidP="00D86677">
      <w:pPr>
        <w:jc w:val="both"/>
        <w:rPr>
          <w:rFonts w:ascii="Arial Narrow" w:hAnsi="Arial Narrow"/>
          <w:b/>
        </w:rPr>
      </w:pPr>
      <w:r w:rsidRPr="005250AD">
        <w:rPr>
          <w:rFonts w:ascii="Arial Narrow" w:hAnsi="Arial Narrow"/>
          <w:b/>
        </w:rPr>
        <w:lastRenderedPageBreak/>
        <w:t>RFP Schedule</w:t>
      </w:r>
    </w:p>
    <w:p w14:paraId="000EAC75" w14:textId="77777777" w:rsidR="00D86677" w:rsidRPr="005250AD" w:rsidRDefault="00D86677" w:rsidP="00D86677">
      <w:pPr>
        <w:jc w:val="both"/>
        <w:rPr>
          <w:rFonts w:ascii="Arial Narrow" w:hAnsi="Arial Narrow"/>
        </w:rPr>
      </w:pPr>
      <w:r w:rsidRPr="005250AD">
        <w:rPr>
          <w:rFonts w:ascii="Arial Narrow" w:hAnsi="Arial Narrow"/>
        </w:rPr>
        <w:t xml:space="preserve">The RHA will make every effort to adhere to the following schedule: </w:t>
      </w:r>
    </w:p>
    <w:p w14:paraId="7FE0EB19" w14:textId="77777777" w:rsidR="00310786" w:rsidRPr="00310786" w:rsidRDefault="00310786" w:rsidP="00310786">
      <w:pPr>
        <w:spacing w:after="0" w:line="240" w:lineRule="auto"/>
        <w:jc w:val="center"/>
        <w:rPr>
          <w:rFonts w:ascii="Times New Roman" w:eastAsia="Calibri" w:hAnsi="Times New Roman" w:cs="Times New Roman"/>
          <w:b/>
          <w:kern w:val="0"/>
          <w:sz w:val="24"/>
          <w:szCs w:val="24"/>
          <w14:ligatures w14:val="none"/>
        </w:rPr>
      </w:pPr>
    </w:p>
    <w:tbl>
      <w:tblPr>
        <w:tblW w:w="0" w:type="auto"/>
        <w:tblInd w:w="540" w:type="dxa"/>
        <w:tblBorders>
          <w:top w:val="nil"/>
          <w:left w:val="nil"/>
          <w:bottom w:val="nil"/>
          <w:right w:val="nil"/>
        </w:tblBorders>
        <w:tblLayout w:type="fixed"/>
        <w:tblLook w:val="0000" w:firstRow="0" w:lastRow="0" w:firstColumn="0" w:lastColumn="0" w:noHBand="0" w:noVBand="0"/>
      </w:tblPr>
      <w:tblGrid>
        <w:gridCol w:w="5598"/>
        <w:gridCol w:w="3060"/>
      </w:tblGrid>
      <w:tr w:rsidR="00D86677" w:rsidRPr="005250AD" w14:paraId="29D3424D" w14:textId="77777777" w:rsidTr="000739F4">
        <w:trPr>
          <w:trHeight w:val="293"/>
        </w:trPr>
        <w:tc>
          <w:tcPr>
            <w:tcW w:w="5598" w:type="dxa"/>
            <w:tcBorders>
              <w:top w:val="single" w:sz="8" w:space="0" w:color="000000"/>
              <w:left w:val="single" w:sz="8" w:space="0" w:color="000000"/>
              <w:bottom w:val="single" w:sz="8" w:space="0" w:color="000000"/>
              <w:right w:val="single" w:sz="8" w:space="0" w:color="000000"/>
            </w:tcBorders>
          </w:tcPr>
          <w:p w14:paraId="789A4C00" w14:textId="77777777" w:rsidR="00D86677" w:rsidRPr="005250AD" w:rsidRDefault="00D86677" w:rsidP="000739F4">
            <w:pPr>
              <w:jc w:val="both"/>
              <w:rPr>
                <w:rFonts w:ascii="Arial Narrow" w:hAnsi="Arial Narrow"/>
              </w:rPr>
            </w:pPr>
            <w:r w:rsidRPr="005250AD">
              <w:rPr>
                <w:rFonts w:ascii="Arial Narrow" w:hAnsi="Arial Narrow"/>
                <w:b/>
              </w:rPr>
              <w:t>RFP Action</w:t>
            </w:r>
          </w:p>
        </w:tc>
        <w:tc>
          <w:tcPr>
            <w:tcW w:w="3060" w:type="dxa"/>
            <w:tcBorders>
              <w:top w:val="single" w:sz="8" w:space="0" w:color="000000"/>
              <w:left w:val="single" w:sz="8" w:space="0" w:color="000000"/>
              <w:bottom w:val="single" w:sz="8" w:space="0" w:color="000000"/>
              <w:right w:val="single" w:sz="8" w:space="0" w:color="000000"/>
            </w:tcBorders>
          </w:tcPr>
          <w:p w14:paraId="52628D4A" w14:textId="77777777" w:rsidR="00D86677" w:rsidRPr="005250AD" w:rsidRDefault="00D86677" w:rsidP="000739F4">
            <w:pPr>
              <w:jc w:val="both"/>
              <w:rPr>
                <w:rFonts w:ascii="Arial Narrow" w:hAnsi="Arial Narrow"/>
              </w:rPr>
            </w:pPr>
            <w:r w:rsidRPr="005250AD">
              <w:rPr>
                <w:rFonts w:ascii="Arial Narrow" w:hAnsi="Arial Narrow"/>
                <w:b/>
              </w:rPr>
              <w:t xml:space="preserve">Date </w:t>
            </w:r>
          </w:p>
        </w:tc>
      </w:tr>
      <w:tr w:rsidR="00D86677" w:rsidRPr="005250AD" w14:paraId="692756B8" w14:textId="77777777" w:rsidTr="000739F4">
        <w:trPr>
          <w:trHeight w:val="289"/>
        </w:trPr>
        <w:tc>
          <w:tcPr>
            <w:tcW w:w="5598" w:type="dxa"/>
            <w:tcBorders>
              <w:top w:val="single" w:sz="8" w:space="0" w:color="000000"/>
              <w:left w:val="single" w:sz="8" w:space="0" w:color="000000"/>
              <w:bottom w:val="single" w:sz="8" w:space="0" w:color="000000"/>
              <w:right w:val="single" w:sz="8" w:space="0" w:color="000000"/>
            </w:tcBorders>
          </w:tcPr>
          <w:p w14:paraId="28A34576" w14:textId="77777777" w:rsidR="00D86677" w:rsidRPr="005250AD" w:rsidRDefault="00D86677" w:rsidP="000739F4">
            <w:pPr>
              <w:jc w:val="both"/>
              <w:rPr>
                <w:rFonts w:ascii="Arial Narrow" w:hAnsi="Arial Narrow"/>
              </w:rPr>
            </w:pPr>
            <w:r w:rsidRPr="005250AD">
              <w:rPr>
                <w:rFonts w:ascii="Arial Narrow" w:hAnsi="Arial Narrow"/>
              </w:rPr>
              <w:t xml:space="preserve">Issue RFP </w:t>
            </w:r>
          </w:p>
        </w:tc>
        <w:tc>
          <w:tcPr>
            <w:tcW w:w="3060" w:type="dxa"/>
            <w:tcBorders>
              <w:top w:val="single" w:sz="8" w:space="0" w:color="000000"/>
              <w:left w:val="single" w:sz="8" w:space="0" w:color="000000"/>
              <w:bottom w:val="single" w:sz="8" w:space="0" w:color="000000"/>
              <w:right w:val="single" w:sz="8" w:space="0" w:color="000000"/>
            </w:tcBorders>
          </w:tcPr>
          <w:p w14:paraId="1AAC9045" w14:textId="0000B29B" w:rsidR="00D86677" w:rsidRPr="005250AD" w:rsidRDefault="00D86677" w:rsidP="000739F4">
            <w:pPr>
              <w:jc w:val="both"/>
              <w:rPr>
                <w:rFonts w:ascii="Arial Narrow" w:hAnsi="Arial Narrow"/>
              </w:rPr>
            </w:pPr>
            <w:r>
              <w:rPr>
                <w:rFonts w:ascii="Arial Narrow" w:hAnsi="Arial Narrow"/>
              </w:rPr>
              <w:t>2/20/2024</w:t>
            </w:r>
          </w:p>
        </w:tc>
      </w:tr>
      <w:tr w:rsidR="00D86677" w:rsidRPr="005250AD" w14:paraId="1F0B9DFA" w14:textId="77777777" w:rsidTr="000739F4">
        <w:trPr>
          <w:trHeight w:val="542"/>
        </w:trPr>
        <w:tc>
          <w:tcPr>
            <w:tcW w:w="5598" w:type="dxa"/>
            <w:tcBorders>
              <w:top w:val="single" w:sz="8" w:space="0" w:color="000000"/>
              <w:left w:val="single" w:sz="8" w:space="0" w:color="000000"/>
              <w:bottom w:val="single" w:sz="8" w:space="0" w:color="000000"/>
              <w:right w:val="single" w:sz="8" w:space="0" w:color="000000"/>
            </w:tcBorders>
          </w:tcPr>
          <w:p w14:paraId="2536BEC4" w14:textId="77777777" w:rsidR="00D86677" w:rsidRPr="005250AD" w:rsidRDefault="00D86677" w:rsidP="000739F4">
            <w:pPr>
              <w:jc w:val="both"/>
              <w:rPr>
                <w:rFonts w:ascii="Arial Narrow" w:hAnsi="Arial Narrow"/>
              </w:rPr>
            </w:pPr>
            <w:r w:rsidRPr="005250AD">
              <w:rPr>
                <w:rFonts w:ascii="Arial Narrow" w:hAnsi="Arial Narrow"/>
              </w:rPr>
              <w:t xml:space="preserve">Deadline for Receipt of Written Questions </w:t>
            </w:r>
          </w:p>
        </w:tc>
        <w:tc>
          <w:tcPr>
            <w:tcW w:w="3060" w:type="dxa"/>
            <w:tcBorders>
              <w:top w:val="single" w:sz="8" w:space="0" w:color="000000"/>
              <w:left w:val="single" w:sz="8" w:space="0" w:color="000000"/>
              <w:bottom w:val="single" w:sz="8" w:space="0" w:color="000000"/>
              <w:right w:val="single" w:sz="8" w:space="0" w:color="000000"/>
            </w:tcBorders>
          </w:tcPr>
          <w:p w14:paraId="40412A96" w14:textId="731E2351" w:rsidR="00D86677" w:rsidRPr="005250AD" w:rsidRDefault="00CC611B" w:rsidP="000739F4">
            <w:pPr>
              <w:jc w:val="both"/>
              <w:rPr>
                <w:rFonts w:ascii="Arial Narrow" w:hAnsi="Arial Narrow"/>
              </w:rPr>
            </w:pPr>
            <w:r>
              <w:rPr>
                <w:rFonts w:ascii="Arial Narrow" w:hAnsi="Arial Narrow"/>
              </w:rPr>
              <w:t>3</w:t>
            </w:r>
            <w:r w:rsidR="00D86677">
              <w:rPr>
                <w:rFonts w:ascii="Arial Narrow" w:hAnsi="Arial Narrow"/>
              </w:rPr>
              <w:t>/</w:t>
            </w:r>
            <w:r>
              <w:rPr>
                <w:rFonts w:ascii="Arial Narrow" w:hAnsi="Arial Narrow"/>
              </w:rPr>
              <w:t>15</w:t>
            </w:r>
            <w:r w:rsidR="00D86677">
              <w:rPr>
                <w:rFonts w:ascii="Arial Narrow" w:hAnsi="Arial Narrow"/>
              </w:rPr>
              <w:t>/2024</w:t>
            </w:r>
          </w:p>
        </w:tc>
      </w:tr>
      <w:tr w:rsidR="00D86677" w:rsidRPr="005250AD" w14:paraId="335087F2" w14:textId="77777777" w:rsidTr="000739F4">
        <w:trPr>
          <w:trHeight w:val="542"/>
        </w:trPr>
        <w:tc>
          <w:tcPr>
            <w:tcW w:w="5598" w:type="dxa"/>
            <w:tcBorders>
              <w:top w:val="single" w:sz="8" w:space="0" w:color="000000"/>
              <w:left w:val="single" w:sz="8" w:space="0" w:color="000000"/>
              <w:bottom w:val="single" w:sz="8" w:space="0" w:color="000000"/>
              <w:right w:val="single" w:sz="8" w:space="0" w:color="000000"/>
            </w:tcBorders>
          </w:tcPr>
          <w:p w14:paraId="1BB83F5D" w14:textId="77777777" w:rsidR="00D86677" w:rsidRPr="005250AD" w:rsidRDefault="00D86677" w:rsidP="000739F4">
            <w:pPr>
              <w:jc w:val="both"/>
              <w:rPr>
                <w:rFonts w:ascii="Arial Narrow" w:hAnsi="Arial Narrow"/>
              </w:rPr>
            </w:pPr>
            <w:r w:rsidRPr="005250AD">
              <w:rPr>
                <w:rFonts w:ascii="Arial Narrow" w:hAnsi="Arial Narrow"/>
              </w:rPr>
              <w:t xml:space="preserve">RHA Response to Written Questions/ RFP Addendum </w:t>
            </w:r>
          </w:p>
        </w:tc>
        <w:tc>
          <w:tcPr>
            <w:tcW w:w="3060" w:type="dxa"/>
            <w:tcBorders>
              <w:top w:val="single" w:sz="8" w:space="0" w:color="000000"/>
              <w:left w:val="single" w:sz="8" w:space="0" w:color="000000"/>
              <w:bottom w:val="single" w:sz="8" w:space="0" w:color="000000"/>
              <w:right w:val="single" w:sz="8" w:space="0" w:color="000000"/>
            </w:tcBorders>
          </w:tcPr>
          <w:p w14:paraId="06638777" w14:textId="58B31D47" w:rsidR="00D86677" w:rsidRPr="005250AD" w:rsidRDefault="00D86677" w:rsidP="000739F4">
            <w:pPr>
              <w:jc w:val="both"/>
              <w:rPr>
                <w:rFonts w:ascii="Arial Narrow" w:hAnsi="Arial Narrow"/>
              </w:rPr>
            </w:pPr>
            <w:r>
              <w:rPr>
                <w:rFonts w:ascii="Arial Narrow" w:hAnsi="Arial Narrow"/>
              </w:rPr>
              <w:t>3</w:t>
            </w:r>
            <w:r w:rsidRPr="005250AD">
              <w:rPr>
                <w:rFonts w:ascii="Arial Narrow" w:hAnsi="Arial Narrow"/>
              </w:rPr>
              <w:t>/</w:t>
            </w:r>
            <w:r w:rsidR="00D80532">
              <w:rPr>
                <w:rFonts w:ascii="Arial Narrow" w:hAnsi="Arial Narrow"/>
              </w:rPr>
              <w:t>18</w:t>
            </w:r>
            <w:r w:rsidRPr="005250AD">
              <w:rPr>
                <w:rFonts w:ascii="Arial Narrow" w:hAnsi="Arial Narrow"/>
              </w:rPr>
              <w:t>/2024</w:t>
            </w:r>
          </w:p>
        </w:tc>
      </w:tr>
      <w:tr w:rsidR="00D86677" w:rsidRPr="005250AD" w14:paraId="7E87564C" w14:textId="77777777" w:rsidTr="000739F4">
        <w:trPr>
          <w:trHeight w:val="546"/>
        </w:trPr>
        <w:tc>
          <w:tcPr>
            <w:tcW w:w="5598" w:type="dxa"/>
            <w:tcBorders>
              <w:top w:val="single" w:sz="8" w:space="0" w:color="000000"/>
              <w:left w:val="single" w:sz="8" w:space="0" w:color="000000"/>
              <w:bottom w:val="single" w:sz="8" w:space="0" w:color="000000"/>
              <w:right w:val="single" w:sz="8" w:space="0" w:color="000000"/>
            </w:tcBorders>
          </w:tcPr>
          <w:p w14:paraId="337C0CBB" w14:textId="77777777" w:rsidR="00D86677" w:rsidRPr="005250AD" w:rsidRDefault="00D86677" w:rsidP="000739F4">
            <w:pPr>
              <w:jc w:val="both"/>
              <w:rPr>
                <w:rFonts w:ascii="Arial Narrow" w:hAnsi="Arial Narrow"/>
              </w:rPr>
            </w:pPr>
            <w:r w:rsidRPr="005250AD">
              <w:rPr>
                <w:rFonts w:ascii="Arial Narrow" w:hAnsi="Arial Narrow"/>
                <w:b/>
              </w:rPr>
              <w:t>Deadline for Proposal Submission (proposals received after this day and time will not be considered)</w:t>
            </w:r>
          </w:p>
        </w:tc>
        <w:tc>
          <w:tcPr>
            <w:tcW w:w="3060" w:type="dxa"/>
            <w:tcBorders>
              <w:top w:val="single" w:sz="8" w:space="0" w:color="000000"/>
              <w:left w:val="single" w:sz="8" w:space="0" w:color="000000"/>
              <w:bottom w:val="single" w:sz="8" w:space="0" w:color="000000"/>
              <w:right w:val="single" w:sz="8" w:space="0" w:color="000000"/>
            </w:tcBorders>
          </w:tcPr>
          <w:p w14:paraId="39013627" w14:textId="6B9D7F64" w:rsidR="00D86677" w:rsidRPr="005250AD" w:rsidRDefault="00D86677" w:rsidP="000739F4">
            <w:pPr>
              <w:jc w:val="both"/>
              <w:rPr>
                <w:rFonts w:ascii="Arial Narrow" w:hAnsi="Arial Narrow"/>
              </w:rPr>
            </w:pPr>
            <w:r>
              <w:rPr>
                <w:rFonts w:ascii="Arial Narrow" w:hAnsi="Arial Narrow"/>
              </w:rPr>
              <w:t>3</w:t>
            </w:r>
            <w:r w:rsidRPr="005250AD">
              <w:rPr>
                <w:rFonts w:ascii="Arial Narrow" w:hAnsi="Arial Narrow"/>
              </w:rPr>
              <w:t>/</w:t>
            </w:r>
            <w:r>
              <w:rPr>
                <w:rFonts w:ascii="Arial Narrow" w:hAnsi="Arial Narrow"/>
              </w:rPr>
              <w:t>1</w:t>
            </w:r>
            <w:r w:rsidR="00CC611B">
              <w:rPr>
                <w:rFonts w:ascii="Arial Narrow" w:hAnsi="Arial Narrow"/>
              </w:rPr>
              <w:t>9</w:t>
            </w:r>
            <w:r w:rsidRPr="005250AD">
              <w:rPr>
                <w:rFonts w:ascii="Arial Narrow" w:hAnsi="Arial Narrow"/>
              </w:rPr>
              <w:t xml:space="preserve">/2024 </w:t>
            </w:r>
            <w:r w:rsidRPr="005250AD">
              <w:rPr>
                <w:rFonts w:ascii="Arial Narrow" w:hAnsi="Arial Narrow"/>
                <w:b/>
              </w:rPr>
              <w:t>no later than 3:00</w:t>
            </w:r>
            <w:r w:rsidR="00EE5C22">
              <w:rPr>
                <w:rFonts w:ascii="Arial Narrow" w:hAnsi="Arial Narrow"/>
                <w:b/>
              </w:rPr>
              <w:t xml:space="preserve"> </w:t>
            </w:r>
            <w:r w:rsidRPr="005250AD">
              <w:rPr>
                <w:rFonts w:ascii="Arial Narrow" w:hAnsi="Arial Narrow"/>
                <w:b/>
              </w:rPr>
              <w:t>pm</w:t>
            </w:r>
            <w:r w:rsidR="00EE5C22">
              <w:rPr>
                <w:rFonts w:ascii="Arial Narrow" w:hAnsi="Arial Narrow"/>
                <w:b/>
              </w:rPr>
              <w:t>- bids will be opened at 3:00 pm</w:t>
            </w:r>
          </w:p>
        </w:tc>
      </w:tr>
      <w:tr w:rsidR="00D86677" w:rsidRPr="005250AD" w14:paraId="24096C6A" w14:textId="77777777" w:rsidTr="000739F4">
        <w:trPr>
          <w:trHeight w:val="289"/>
        </w:trPr>
        <w:tc>
          <w:tcPr>
            <w:tcW w:w="5598" w:type="dxa"/>
            <w:tcBorders>
              <w:top w:val="single" w:sz="8" w:space="0" w:color="000000"/>
              <w:left w:val="single" w:sz="8" w:space="0" w:color="000000"/>
              <w:bottom w:val="single" w:sz="8" w:space="0" w:color="000000"/>
              <w:right w:val="single" w:sz="8" w:space="0" w:color="000000"/>
            </w:tcBorders>
          </w:tcPr>
          <w:p w14:paraId="2906A389" w14:textId="77777777" w:rsidR="00D86677" w:rsidRPr="005250AD" w:rsidRDefault="00D86677" w:rsidP="000739F4">
            <w:pPr>
              <w:jc w:val="both"/>
              <w:rPr>
                <w:rFonts w:ascii="Arial Narrow" w:hAnsi="Arial Narrow"/>
              </w:rPr>
            </w:pPr>
            <w:r w:rsidRPr="005250AD">
              <w:rPr>
                <w:rFonts w:ascii="Arial Narrow" w:hAnsi="Arial Narrow"/>
              </w:rPr>
              <w:t>Contract Award (Contract may be awarded for up to 120 days after submission date)</w:t>
            </w:r>
          </w:p>
        </w:tc>
        <w:tc>
          <w:tcPr>
            <w:tcW w:w="3060" w:type="dxa"/>
            <w:tcBorders>
              <w:top w:val="single" w:sz="8" w:space="0" w:color="000000"/>
              <w:left w:val="single" w:sz="8" w:space="0" w:color="000000"/>
              <w:bottom w:val="single" w:sz="8" w:space="0" w:color="000000"/>
              <w:right w:val="single" w:sz="8" w:space="0" w:color="000000"/>
            </w:tcBorders>
          </w:tcPr>
          <w:p w14:paraId="7EBC9768" w14:textId="77777777" w:rsidR="00D86677" w:rsidRPr="005250AD" w:rsidRDefault="00D86677" w:rsidP="000739F4">
            <w:pPr>
              <w:jc w:val="both"/>
              <w:rPr>
                <w:rFonts w:ascii="Arial Narrow" w:hAnsi="Arial Narrow"/>
              </w:rPr>
            </w:pPr>
            <w:r w:rsidRPr="005250AD">
              <w:rPr>
                <w:rFonts w:ascii="Arial Narrow" w:hAnsi="Arial Narrow"/>
              </w:rPr>
              <w:t xml:space="preserve">  </w:t>
            </w:r>
          </w:p>
        </w:tc>
      </w:tr>
    </w:tbl>
    <w:p w14:paraId="72A812F8" w14:textId="77777777" w:rsidR="00310786" w:rsidRPr="00310786" w:rsidRDefault="00310786" w:rsidP="00310786">
      <w:pPr>
        <w:spacing w:after="0" w:line="240" w:lineRule="auto"/>
        <w:jc w:val="center"/>
        <w:rPr>
          <w:rFonts w:ascii="Times New Roman" w:eastAsia="Calibri" w:hAnsi="Times New Roman" w:cs="Times New Roman"/>
          <w:b/>
          <w:kern w:val="0"/>
          <w:sz w:val="24"/>
          <w:szCs w:val="24"/>
          <w14:ligatures w14:val="none"/>
        </w:rPr>
      </w:pPr>
    </w:p>
    <w:p w14:paraId="34EC9BB8" w14:textId="77777777" w:rsidR="00310786" w:rsidRPr="00310786" w:rsidRDefault="00310786" w:rsidP="00310786">
      <w:pPr>
        <w:spacing w:after="0" w:line="240" w:lineRule="auto"/>
        <w:jc w:val="center"/>
        <w:rPr>
          <w:rFonts w:ascii="Times New Roman" w:eastAsia="Calibri" w:hAnsi="Times New Roman" w:cs="Times New Roman"/>
          <w:b/>
          <w:kern w:val="0"/>
          <w:sz w:val="24"/>
          <w:szCs w:val="24"/>
          <w14:ligatures w14:val="none"/>
        </w:rPr>
      </w:pPr>
    </w:p>
    <w:p w14:paraId="741EC3C6" w14:textId="77777777" w:rsidR="00310786" w:rsidRPr="00310786" w:rsidRDefault="00310786" w:rsidP="00310786">
      <w:pPr>
        <w:spacing w:after="0" w:line="240" w:lineRule="auto"/>
        <w:jc w:val="center"/>
        <w:rPr>
          <w:rFonts w:ascii="Times New Roman" w:eastAsia="Calibri" w:hAnsi="Times New Roman" w:cs="Times New Roman"/>
          <w:b/>
          <w:kern w:val="0"/>
          <w:sz w:val="24"/>
          <w:szCs w:val="24"/>
          <w14:ligatures w14:val="none"/>
        </w:rPr>
      </w:pPr>
    </w:p>
    <w:p w14:paraId="66DC33A8" w14:textId="5FA3EA31" w:rsidR="00310786" w:rsidRPr="00310786" w:rsidRDefault="00310786" w:rsidP="00310786">
      <w:pPr>
        <w:spacing w:after="0" w:line="240" w:lineRule="auto"/>
        <w:jc w:val="center"/>
        <w:rPr>
          <w:rFonts w:ascii="Times New Roman" w:eastAsia="Calibri" w:hAnsi="Times New Roman" w:cs="Times New Roman"/>
          <w:b/>
          <w:kern w:val="0"/>
          <w:sz w:val="24"/>
          <w:szCs w:val="24"/>
          <w14:ligatures w14:val="none"/>
        </w:rPr>
      </w:pPr>
      <w:r w:rsidRPr="00310786">
        <w:rPr>
          <w:rFonts w:ascii="Times New Roman" w:eastAsia="Calibri" w:hAnsi="Times New Roman" w:cs="Times New Roman"/>
          <w:b/>
          <w:kern w:val="0"/>
          <w:sz w:val="24"/>
          <w:szCs w:val="24"/>
          <w14:ligatures w14:val="none"/>
        </w:rPr>
        <w:t>LOCATIONS TO BE SERVICED</w:t>
      </w:r>
    </w:p>
    <w:p w14:paraId="28B6A134" w14:textId="77777777" w:rsidR="00310786" w:rsidRPr="00310786" w:rsidRDefault="00310786" w:rsidP="00310786">
      <w:pPr>
        <w:spacing w:after="0" w:line="240" w:lineRule="auto"/>
        <w:rPr>
          <w:rFonts w:ascii="Times New Roman" w:eastAsia="Calibri" w:hAnsi="Times New Roman" w:cs="Times New Roman"/>
          <w:kern w:val="0"/>
          <w:sz w:val="24"/>
          <w:szCs w:val="24"/>
          <w14:ligatures w14:val="none"/>
        </w:rPr>
      </w:pPr>
    </w:p>
    <w:p w14:paraId="01531452" w14:textId="77777777" w:rsidR="00310786" w:rsidRPr="00310786" w:rsidRDefault="00310786" w:rsidP="00310786">
      <w:pPr>
        <w:spacing w:after="0" w:line="240" w:lineRule="auto"/>
        <w:rPr>
          <w:rFonts w:ascii="Times New Roman" w:eastAsia="Calibri" w:hAnsi="Times New Roman" w:cs="Times New Roman"/>
          <w:kern w:val="0"/>
          <w:sz w:val="24"/>
          <w:szCs w:val="24"/>
          <w14:ligatures w14:val="none"/>
        </w:rPr>
      </w:pPr>
      <w:r w:rsidRPr="00310786">
        <w:rPr>
          <w:rFonts w:ascii="Times New Roman" w:eastAsia="Calibri" w:hAnsi="Times New Roman" w:cs="Times New Roman"/>
          <w:kern w:val="0"/>
          <w:sz w:val="24"/>
          <w:szCs w:val="24"/>
          <w14:ligatures w14:val="none"/>
        </w:rPr>
        <w:t>Cleanup contracts may be awarded for each of the Zones for both services, Spring and Fall cleanup combined. A responsible bidders can bid on any and all sites they feel they can complete the work in the allotted time frame. A contractor may be awarded more than one service area. The service areas, complex name, location, are listed below and on the pricing worksheets.  It is the sole responsibility of the contractor to verify the size and conditions of each site.  RHA assumes that the contractor is fully aware of the local conditions and has considered all factors when submitting a price for that location.</w:t>
      </w:r>
    </w:p>
    <w:p w14:paraId="6B3F4BC1" w14:textId="77777777" w:rsidR="00310786" w:rsidRPr="00310786" w:rsidRDefault="00310786" w:rsidP="00310786">
      <w:pPr>
        <w:spacing w:after="0" w:line="240" w:lineRule="auto"/>
        <w:rPr>
          <w:rFonts w:ascii="Times New Roman" w:eastAsia="Calibri" w:hAnsi="Times New Roman" w:cs="Times New Roman"/>
          <w:kern w:val="0"/>
          <w:sz w:val="24"/>
          <w:szCs w:val="24"/>
          <w14:ligatures w14:val="none"/>
        </w:rPr>
      </w:pPr>
    </w:p>
    <w:p w14:paraId="11EBF380" w14:textId="77777777" w:rsidR="00310786" w:rsidRPr="00310786" w:rsidRDefault="00310786" w:rsidP="00310786">
      <w:pPr>
        <w:spacing w:after="0" w:line="240" w:lineRule="auto"/>
        <w:ind w:left="720"/>
        <w:rPr>
          <w:rFonts w:ascii="Times New Roman" w:eastAsia="Times New Roman" w:hAnsi="Times New Roman" w:cs="Times New Roman"/>
          <w:b/>
          <w:bCs/>
          <w:kern w:val="0"/>
          <w:sz w:val="24"/>
          <w:szCs w:val="24"/>
          <w:u w:val="single"/>
          <w14:ligatures w14:val="none"/>
        </w:rPr>
      </w:pPr>
      <w:r w:rsidRPr="00310786">
        <w:rPr>
          <w:rFonts w:ascii="Times New Roman" w:eastAsia="Times New Roman" w:hAnsi="Times New Roman" w:cs="Times New Roman"/>
          <w:kern w:val="0"/>
          <w:sz w:val="24"/>
          <w:szCs w:val="24"/>
          <w14:ligatures w14:val="none"/>
        </w:rPr>
        <w:t xml:space="preserve"> </w:t>
      </w:r>
      <w:r w:rsidRPr="00310786">
        <w:rPr>
          <w:rFonts w:ascii="Times New Roman" w:eastAsia="Times New Roman" w:hAnsi="Times New Roman" w:cs="Times New Roman"/>
          <w:b/>
          <w:bCs/>
          <w:kern w:val="0"/>
          <w:sz w:val="24"/>
          <w:szCs w:val="24"/>
          <w:u w:val="single"/>
          <w14:ligatures w14:val="none"/>
        </w:rPr>
        <w:t xml:space="preserve">North Zone </w:t>
      </w:r>
    </w:p>
    <w:p w14:paraId="23E92A7A"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p>
    <w:p w14:paraId="430F4DE8"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Glenwood Gardens – 41 Kestrel.  </w:t>
      </w:r>
    </w:p>
    <w:p w14:paraId="5B2589FF" w14:textId="77777777" w:rsidR="00B4004E"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Complex has several dead-end entrances primarily located north of Emerson Avenue west of Dewey Avenue.  Entryways to complexes located off of Merlin Street, Robin Street, Glenwood Avenue, Kestrel Street and Santee Street. </w:t>
      </w:r>
    </w:p>
    <w:p w14:paraId="3D2C90FA" w14:textId="0F15B245" w:rsidR="00310786" w:rsidRPr="00310786" w:rsidRDefault="004730C8" w:rsidP="00310786">
      <w:pPr>
        <w:numPr>
          <w:ilvl w:val="0"/>
          <w:numId w:val="7"/>
        </w:numPr>
        <w:spacing w:after="0" w:line="240" w:lineRule="auto"/>
        <w:rPr>
          <w:rFonts w:ascii="Times New Roman" w:eastAsia="Times New Roman" w:hAnsi="Times New Roman" w:cs="Times New Roman"/>
          <w:kern w:val="0"/>
          <w:sz w:val="24"/>
          <w:szCs w:val="24"/>
          <w14:ligatures w14:val="none"/>
        </w:rPr>
      </w:pPr>
      <w:bookmarkStart w:id="0" w:name="_Hlk158042900"/>
      <w:r>
        <w:rPr>
          <w:rFonts w:ascii="Times New Roman" w:eastAsia="Times New Roman" w:hAnsi="Times New Roman" w:cs="Times New Roman"/>
          <w:kern w:val="0"/>
          <w:sz w:val="24"/>
          <w:szCs w:val="24"/>
          <w14:ligatures w14:val="none"/>
        </w:rPr>
        <w:t xml:space="preserve">Approximately </w:t>
      </w:r>
      <w:r w:rsidR="00252EB0">
        <w:rPr>
          <w:rFonts w:ascii="Times New Roman" w:eastAsia="Times New Roman" w:hAnsi="Times New Roman" w:cs="Times New Roman"/>
          <w:kern w:val="0"/>
          <w:sz w:val="24"/>
          <w:szCs w:val="24"/>
          <w14:ligatures w14:val="none"/>
        </w:rPr>
        <w:t>4 yards of mulch needed.</w:t>
      </w:r>
      <w:r w:rsidR="00310786" w:rsidRPr="00310786">
        <w:rPr>
          <w:rFonts w:ascii="Times New Roman" w:eastAsia="Times New Roman" w:hAnsi="Times New Roman" w:cs="Times New Roman"/>
          <w:kern w:val="0"/>
          <w:sz w:val="24"/>
          <w:szCs w:val="24"/>
          <w14:ligatures w14:val="none"/>
        </w:rPr>
        <w:t xml:space="preserve"> </w:t>
      </w:r>
    </w:p>
    <w:bookmarkEnd w:id="0"/>
    <w:p w14:paraId="71C29C89" w14:textId="77777777" w:rsidR="00310786" w:rsidRPr="00310786" w:rsidRDefault="00310786" w:rsidP="00310786">
      <w:pPr>
        <w:keepNext/>
        <w:spacing w:after="0" w:line="240" w:lineRule="auto"/>
        <w:outlineLvl w:val="1"/>
        <w:rPr>
          <w:rFonts w:ascii="Times New Roman" w:eastAsia="Times New Roman" w:hAnsi="Times New Roman" w:cs="Times New Roman"/>
          <w:b/>
          <w:bCs/>
          <w:kern w:val="0"/>
          <w:sz w:val="24"/>
          <w:szCs w:val="24"/>
          <w14:ligatures w14:val="none"/>
        </w:rPr>
      </w:pPr>
    </w:p>
    <w:p w14:paraId="51FC2C2E"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Lexington Court Apartments</w:t>
      </w:r>
    </w:p>
    <w:p w14:paraId="5ED79177" w14:textId="77777777" w:rsidR="00252EB0" w:rsidRDefault="00310786" w:rsidP="00310786">
      <w:pPr>
        <w:numPr>
          <w:ilvl w:val="0"/>
          <w:numId w:val="8"/>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Located off Lexington Avenue, west of Mt. Read Boulevard.</w:t>
      </w:r>
    </w:p>
    <w:p w14:paraId="02E4A7B8" w14:textId="1902E855" w:rsidR="006C6DBE" w:rsidRDefault="006C6DBE" w:rsidP="00310786">
      <w:pPr>
        <w:numPr>
          <w:ilvl w:val="0"/>
          <w:numId w:val="8"/>
        </w:numPr>
        <w:spacing w:after="0" w:line="240" w:lineRule="auto"/>
        <w:rPr>
          <w:rFonts w:ascii="Times New Roman" w:eastAsia="Times New Roman" w:hAnsi="Times New Roman" w:cs="Times New Roman"/>
          <w:kern w:val="0"/>
          <w:sz w:val="24"/>
          <w:szCs w:val="24"/>
          <w14:ligatures w14:val="none"/>
        </w:rPr>
      </w:pPr>
      <w:r w:rsidRPr="005523B3">
        <w:rPr>
          <w:rFonts w:ascii="Times New Roman" w:eastAsia="Times New Roman" w:hAnsi="Times New Roman" w:cs="Times New Roman"/>
          <w:kern w:val="0"/>
          <w:sz w:val="24"/>
          <w:szCs w:val="24"/>
          <w14:ligatures w14:val="none"/>
        </w:rPr>
        <w:t>Approximately 4 yards of mulch needed.</w:t>
      </w:r>
    </w:p>
    <w:p w14:paraId="25061FDD" w14:textId="77777777" w:rsidR="006C6DBE" w:rsidRDefault="006C6DBE" w:rsidP="00310786">
      <w:pPr>
        <w:spacing w:after="0" w:line="240" w:lineRule="auto"/>
        <w:ind w:left="720"/>
        <w:rPr>
          <w:rFonts w:ascii="Times New Roman" w:eastAsia="Times New Roman" w:hAnsi="Times New Roman" w:cs="Times New Roman"/>
          <w:kern w:val="0"/>
          <w:sz w:val="24"/>
          <w:szCs w:val="24"/>
          <w14:ligatures w14:val="none"/>
        </w:rPr>
      </w:pPr>
    </w:p>
    <w:p w14:paraId="12359C45" w14:textId="713F50A8"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Hudson Ridge Tower-401 Seneca Manor Drive.</w:t>
      </w:r>
    </w:p>
    <w:p w14:paraId="6312736A" w14:textId="77777777" w:rsidR="00B053B5"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Entryway and front circle off of SMD and all lots front &amp; back.</w:t>
      </w:r>
    </w:p>
    <w:p w14:paraId="18A8B19B" w14:textId="52BD7048" w:rsidR="00B053B5" w:rsidRPr="00310786" w:rsidRDefault="00B053B5" w:rsidP="00B053B5">
      <w:pPr>
        <w:numPr>
          <w:ilvl w:val="0"/>
          <w:numId w:val="7"/>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Approximately </w:t>
      </w:r>
      <w:r w:rsidR="005523B3">
        <w:rPr>
          <w:rFonts w:ascii="Times New Roman" w:eastAsia="Times New Roman" w:hAnsi="Times New Roman" w:cs="Times New Roman"/>
          <w:kern w:val="0"/>
          <w:sz w:val="24"/>
          <w:szCs w:val="24"/>
          <w14:ligatures w14:val="none"/>
        </w:rPr>
        <w:t>10</w:t>
      </w:r>
      <w:r>
        <w:rPr>
          <w:rFonts w:ascii="Times New Roman" w:eastAsia="Times New Roman" w:hAnsi="Times New Roman" w:cs="Times New Roman"/>
          <w:kern w:val="0"/>
          <w:sz w:val="24"/>
          <w:szCs w:val="24"/>
          <w14:ligatures w14:val="none"/>
        </w:rPr>
        <w:t xml:space="preserve"> yards of mulch needed.</w:t>
      </w:r>
      <w:r w:rsidRPr="00310786">
        <w:rPr>
          <w:rFonts w:ascii="Times New Roman" w:eastAsia="Times New Roman" w:hAnsi="Times New Roman" w:cs="Times New Roman"/>
          <w:kern w:val="0"/>
          <w:sz w:val="24"/>
          <w:szCs w:val="24"/>
          <w14:ligatures w14:val="none"/>
        </w:rPr>
        <w:t xml:space="preserve"> </w:t>
      </w:r>
    </w:p>
    <w:p w14:paraId="2DB8BDD0" w14:textId="68C184D9" w:rsidR="00310786" w:rsidRPr="00310786" w:rsidRDefault="00310786" w:rsidP="00B053B5">
      <w:pPr>
        <w:spacing w:after="0" w:line="240" w:lineRule="auto"/>
        <w:ind w:left="108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  </w:t>
      </w:r>
    </w:p>
    <w:p w14:paraId="41E0C7FC"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 Parliament Arms Apartments – 2120 St. Paul Street, </w:t>
      </w:r>
    </w:p>
    <w:p w14:paraId="58D5D31A" w14:textId="77777777" w:rsidR="00657160"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Entryways within the complex and road along fence line. </w:t>
      </w:r>
    </w:p>
    <w:p w14:paraId="6B608C30" w14:textId="739845FD" w:rsidR="00657160" w:rsidRPr="00310786" w:rsidRDefault="00657160" w:rsidP="00657160">
      <w:pPr>
        <w:numPr>
          <w:ilvl w:val="0"/>
          <w:numId w:val="7"/>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Approximately 16 yards of mulch needed.</w:t>
      </w:r>
      <w:r w:rsidRPr="00310786">
        <w:rPr>
          <w:rFonts w:ascii="Times New Roman" w:eastAsia="Times New Roman" w:hAnsi="Times New Roman" w:cs="Times New Roman"/>
          <w:kern w:val="0"/>
          <w:sz w:val="24"/>
          <w:szCs w:val="24"/>
          <w14:ligatures w14:val="none"/>
        </w:rPr>
        <w:t xml:space="preserve"> </w:t>
      </w:r>
    </w:p>
    <w:p w14:paraId="6764DDF8" w14:textId="5AC87FA5" w:rsidR="00310786" w:rsidRPr="00310786" w:rsidRDefault="00310786" w:rsidP="00657160">
      <w:pPr>
        <w:spacing w:after="0" w:line="240" w:lineRule="auto"/>
        <w:ind w:left="108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 </w:t>
      </w:r>
    </w:p>
    <w:p w14:paraId="13DC915A"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Seneca Manor Townhouses – 85 – 349 Seneca Manor Drive, </w:t>
      </w:r>
    </w:p>
    <w:p w14:paraId="2D9192CA" w14:textId="77777777" w:rsidR="00D871AB"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Parking lots and entryways within the complex and all driveways to units.</w:t>
      </w:r>
    </w:p>
    <w:p w14:paraId="0FC0EC4F" w14:textId="77EBD38A" w:rsidR="00310786" w:rsidRPr="007C71FC" w:rsidRDefault="00D871AB" w:rsidP="00310786">
      <w:pPr>
        <w:numPr>
          <w:ilvl w:val="0"/>
          <w:numId w:val="7"/>
        </w:numPr>
        <w:spacing w:after="0" w:line="240" w:lineRule="auto"/>
        <w:rPr>
          <w:rFonts w:ascii="Times New Roman" w:eastAsia="Times New Roman" w:hAnsi="Times New Roman" w:cs="Times New Roman"/>
          <w:kern w:val="0"/>
          <w:sz w:val="24"/>
          <w:szCs w:val="24"/>
          <w:u w:val="single"/>
          <w14:ligatures w14:val="none"/>
        </w:rPr>
      </w:pPr>
      <w:r w:rsidRPr="007C71FC">
        <w:rPr>
          <w:rFonts w:ascii="Times New Roman" w:eastAsia="Times New Roman" w:hAnsi="Times New Roman" w:cs="Times New Roman"/>
          <w:kern w:val="0"/>
          <w:sz w:val="24"/>
          <w:szCs w:val="24"/>
          <w:u w:val="single"/>
          <w14:ligatures w14:val="none"/>
        </w:rPr>
        <w:t>No mulch</w:t>
      </w:r>
      <w:r w:rsidR="00310786" w:rsidRPr="007C71FC">
        <w:rPr>
          <w:rFonts w:ascii="Times New Roman" w:eastAsia="Times New Roman" w:hAnsi="Times New Roman" w:cs="Times New Roman"/>
          <w:kern w:val="0"/>
          <w:sz w:val="24"/>
          <w:szCs w:val="24"/>
          <w:u w:val="single"/>
          <w14:ligatures w14:val="none"/>
        </w:rPr>
        <w:t xml:space="preserve">  </w:t>
      </w:r>
    </w:p>
    <w:p w14:paraId="77365888"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7AEF3E55" w14:textId="77777777" w:rsidR="00310786" w:rsidRPr="00310786" w:rsidRDefault="00310786" w:rsidP="00310786">
      <w:pPr>
        <w:spacing w:after="0" w:line="240" w:lineRule="auto"/>
        <w:ind w:left="720"/>
        <w:rPr>
          <w:rFonts w:ascii="Times New Roman" w:eastAsia="Times New Roman" w:hAnsi="Times New Roman" w:cs="Times New Roman"/>
          <w:b/>
          <w:kern w:val="0"/>
          <w:sz w:val="24"/>
          <w:szCs w:val="24"/>
          <w:u w:val="single"/>
          <w14:ligatures w14:val="none"/>
        </w:rPr>
      </w:pPr>
      <w:r w:rsidRPr="00310786">
        <w:rPr>
          <w:rFonts w:ascii="Times New Roman" w:eastAsia="Times New Roman" w:hAnsi="Times New Roman" w:cs="Times New Roman"/>
          <w:b/>
          <w:kern w:val="0"/>
          <w:sz w:val="24"/>
          <w:szCs w:val="24"/>
          <w:u w:val="single"/>
          <w14:ligatures w14:val="none"/>
        </w:rPr>
        <w:t>South Zone</w:t>
      </w:r>
    </w:p>
    <w:p w14:paraId="4737367E"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p>
    <w:p w14:paraId="2C32641B"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Atlantic Avenue Apartments </w:t>
      </w:r>
    </w:p>
    <w:p w14:paraId="11DDA4A8" w14:textId="77777777" w:rsidR="009D3F26"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located on Atlantic Avenue and Alma Place south of University Avenue intersection. All parking lots with-in the complex </w:t>
      </w:r>
    </w:p>
    <w:p w14:paraId="24371B9A" w14:textId="7C220A10" w:rsidR="00310786" w:rsidRPr="007C71FC" w:rsidRDefault="009D3F26" w:rsidP="00310786">
      <w:pPr>
        <w:numPr>
          <w:ilvl w:val="0"/>
          <w:numId w:val="7"/>
        </w:numPr>
        <w:spacing w:after="0" w:line="240" w:lineRule="auto"/>
        <w:rPr>
          <w:rFonts w:ascii="Times New Roman" w:eastAsia="Times New Roman" w:hAnsi="Times New Roman" w:cs="Times New Roman"/>
          <w:kern w:val="0"/>
          <w:sz w:val="24"/>
          <w:szCs w:val="24"/>
          <w:u w:val="single"/>
          <w14:ligatures w14:val="none"/>
        </w:rPr>
      </w:pPr>
      <w:r w:rsidRPr="007C71FC">
        <w:rPr>
          <w:rFonts w:ascii="Times New Roman" w:eastAsia="Times New Roman" w:hAnsi="Times New Roman" w:cs="Times New Roman"/>
          <w:kern w:val="0"/>
          <w:sz w:val="24"/>
          <w:szCs w:val="24"/>
          <w:u w:val="single"/>
          <w14:ligatures w14:val="none"/>
        </w:rPr>
        <w:t>No mulch</w:t>
      </w:r>
      <w:r w:rsidR="00310786" w:rsidRPr="007C71FC">
        <w:rPr>
          <w:rFonts w:ascii="Times New Roman" w:eastAsia="Times New Roman" w:hAnsi="Times New Roman" w:cs="Times New Roman"/>
          <w:kern w:val="0"/>
          <w:sz w:val="24"/>
          <w:szCs w:val="24"/>
          <w:u w:val="single"/>
          <w14:ligatures w14:val="none"/>
        </w:rPr>
        <w:t xml:space="preserve"> </w:t>
      </w:r>
    </w:p>
    <w:p w14:paraId="712ABAD5" w14:textId="77777777" w:rsidR="00310786" w:rsidRPr="00310786" w:rsidRDefault="00310786" w:rsidP="00310786">
      <w:pPr>
        <w:keepNext/>
        <w:spacing w:after="0" w:line="240" w:lineRule="auto"/>
        <w:jc w:val="center"/>
        <w:outlineLvl w:val="0"/>
        <w:rPr>
          <w:rFonts w:ascii="Times New Roman" w:eastAsia="Times New Roman" w:hAnsi="Times New Roman" w:cs="Times New Roman"/>
          <w:b/>
          <w:bCs/>
          <w:kern w:val="0"/>
          <w:sz w:val="24"/>
          <w:szCs w:val="24"/>
          <w14:ligatures w14:val="none"/>
        </w:rPr>
      </w:pPr>
    </w:p>
    <w:p w14:paraId="0F4E800F" w14:textId="77777777" w:rsidR="00310786" w:rsidRPr="00310786" w:rsidRDefault="00310786" w:rsidP="00310786">
      <w:pPr>
        <w:spacing w:after="0" w:line="240" w:lineRule="auto"/>
        <w:ind w:firstLine="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Luther Circle – located off of S. Plymouth.</w:t>
      </w:r>
    </w:p>
    <w:p w14:paraId="0044B2EE" w14:textId="77777777" w:rsidR="00521DD8"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Entryway and lots within the complex.</w:t>
      </w:r>
    </w:p>
    <w:p w14:paraId="669115A6" w14:textId="788E0C1A" w:rsidR="00521DD8" w:rsidRPr="00310786" w:rsidRDefault="00521DD8" w:rsidP="00521DD8">
      <w:pPr>
        <w:numPr>
          <w:ilvl w:val="0"/>
          <w:numId w:val="7"/>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Approximately </w:t>
      </w:r>
      <w:r w:rsidR="0057012F">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 xml:space="preserve"> yards of mulch needed.</w:t>
      </w:r>
      <w:r w:rsidRPr="00310786">
        <w:rPr>
          <w:rFonts w:ascii="Times New Roman" w:eastAsia="Times New Roman" w:hAnsi="Times New Roman" w:cs="Times New Roman"/>
          <w:kern w:val="0"/>
          <w:sz w:val="24"/>
          <w:szCs w:val="24"/>
          <w14:ligatures w14:val="none"/>
        </w:rPr>
        <w:t xml:space="preserve"> </w:t>
      </w:r>
    </w:p>
    <w:p w14:paraId="65725727" w14:textId="77777777" w:rsidR="0057012F" w:rsidRDefault="0057012F" w:rsidP="00310786">
      <w:pPr>
        <w:spacing w:after="0" w:line="240" w:lineRule="auto"/>
        <w:ind w:left="720"/>
        <w:rPr>
          <w:rFonts w:ascii="Times New Roman" w:eastAsia="Times New Roman" w:hAnsi="Times New Roman" w:cs="Times New Roman"/>
          <w:kern w:val="0"/>
          <w:sz w:val="24"/>
          <w:szCs w:val="24"/>
          <w14:ligatures w14:val="none"/>
        </w:rPr>
      </w:pPr>
    </w:p>
    <w:p w14:paraId="5F776E33" w14:textId="403AD9FE"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Bronson Court </w:t>
      </w:r>
    </w:p>
    <w:p w14:paraId="03CB8B86" w14:textId="77777777" w:rsidR="00310786" w:rsidRPr="00310786"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located on Dr. Samuel McCrea Way</w:t>
      </w:r>
    </w:p>
    <w:p w14:paraId="127A907F" w14:textId="77777777" w:rsidR="00072D07"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Entryway and lots within the complex.</w:t>
      </w:r>
    </w:p>
    <w:p w14:paraId="32B443DC" w14:textId="0E47F4FA" w:rsidR="00310786" w:rsidRPr="00072D07" w:rsidRDefault="00072D07"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072D07">
        <w:rPr>
          <w:rFonts w:ascii="Times New Roman" w:eastAsia="Times New Roman" w:hAnsi="Times New Roman" w:cs="Times New Roman"/>
          <w:kern w:val="0"/>
          <w:sz w:val="24"/>
          <w:szCs w:val="24"/>
          <w14:ligatures w14:val="none"/>
        </w:rPr>
        <w:t xml:space="preserve">Approximately 10 yards of mulch needed. </w:t>
      </w:r>
      <w:r w:rsidR="00310786" w:rsidRPr="00072D07">
        <w:rPr>
          <w:rFonts w:ascii="Times New Roman" w:eastAsia="Times New Roman" w:hAnsi="Times New Roman" w:cs="Times New Roman"/>
          <w:kern w:val="0"/>
          <w:sz w:val="24"/>
          <w:szCs w:val="24"/>
          <w14:ligatures w14:val="none"/>
        </w:rPr>
        <w:t xml:space="preserve">  </w:t>
      </w:r>
    </w:p>
    <w:p w14:paraId="489C20E5"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p>
    <w:p w14:paraId="4975745B"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p>
    <w:p w14:paraId="39FDA312"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University Tower – 625 University Avenue. </w:t>
      </w:r>
    </w:p>
    <w:p w14:paraId="5265C57A" w14:textId="77777777" w:rsidR="00310786"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Can be accessed from Upton Park.  Entryway and lot off Upton Park. Plow front circle off University Avenue. </w:t>
      </w:r>
    </w:p>
    <w:p w14:paraId="63617600" w14:textId="206AD1C6" w:rsidR="00211F7A" w:rsidRPr="004E17F4" w:rsidRDefault="004E17F4"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4E17F4">
        <w:rPr>
          <w:rFonts w:ascii="Times New Roman" w:eastAsia="Times New Roman" w:hAnsi="Times New Roman" w:cs="Times New Roman"/>
          <w:kern w:val="0"/>
          <w:sz w:val="24"/>
          <w:szCs w:val="24"/>
          <w14:ligatures w14:val="none"/>
        </w:rPr>
        <w:t xml:space="preserve">Approximately 12 yards of mulch needed. </w:t>
      </w:r>
    </w:p>
    <w:p w14:paraId="5D438B3E" w14:textId="77777777" w:rsidR="0042021C" w:rsidRDefault="0042021C" w:rsidP="00310786">
      <w:pPr>
        <w:spacing w:after="0" w:line="240" w:lineRule="auto"/>
        <w:ind w:left="720"/>
        <w:rPr>
          <w:rFonts w:ascii="Times New Roman" w:eastAsia="Times New Roman" w:hAnsi="Times New Roman" w:cs="Times New Roman"/>
          <w:color w:val="000000"/>
          <w:kern w:val="0"/>
          <w:sz w:val="24"/>
          <w:szCs w:val="24"/>
          <w14:ligatures w14:val="none"/>
        </w:rPr>
      </w:pPr>
    </w:p>
    <w:p w14:paraId="630C25F9" w14:textId="23C1CF89" w:rsidR="00310786" w:rsidRPr="00310786" w:rsidRDefault="00310786" w:rsidP="00310786">
      <w:pPr>
        <w:spacing w:after="0" w:line="240" w:lineRule="auto"/>
        <w:ind w:left="720"/>
        <w:rPr>
          <w:rFonts w:ascii="Times New Roman" w:eastAsia="Times New Roman" w:hAnsi="Times New Roman" w:cs="Times New Roman"/>
          <w:color w:val="000000"/>
          <w:kern w:val="0"/>
          <w:sz w:val="24"/>
          <w:szCs w:val="24"/>
          <w14:ligatures w14:val="none"/>
        </w:rPr>
      </w:pPr>
      <w:r w:rsidRPr="00310786">
        <w:rPr>
          <w:rFonts w:ascii="Times New Roman" w:eastAsia="Times New Roman" w:hAnsi="Times New Roman" w:cs="Times New Roman"/>
          <w:color w:val="000000"/>
          <w:kern w:val="0"/>
          <w:sz w:val="24"/>
          <w:szCs w:val="24"/>
          <w14:ligatures w14:val="none"/>
        </w:rPr>
        <w:t>Kennedy Towers - 666 South Plymouth</w:t>
      </w:r>
    </w:p>
    <w:p w14:paraId="64199A2C" w14:textId="77777777" w:rsidR="00310786" w:rsidRPr="00310786" w:rsidRDefault="00310786" w:rsidP="00310786">
      <w:pPr>
        <w:numPr>
          <w:ilvl w:val="0"/>
          <w:numId w:val="10"/>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color w:val="000000"/>
          <w:kern w:val="0"/>
          <w:sz w:val="24"/>
          <w:szCs w:val="24"/>
          <w14:ligatures w14:val="none"/>
        </w:rPr>
        <w:t>Located at the corner of Bartlett St.</w:t>
      </w:r>
    </w:p>
    <w:p w14:paraId="02E5A209" w14:textId="77777777" w:rsidR="004E17F4"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 Entryway and lots within the complex.</w:t>
      </w:r>
    </w:p>
    <w:p w14:paraId="453C6639" w14:textId="0CBE008A" w:rsidR="00310786" w:rsidRPr="004E17F4" w:rsidRDefault="004E17F4"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4E17F4">
        <w:rPr>
          <w:rFonts w:ascii="Times New Roman" w:eastAsia="Times New Roman" w:hAnsi="Times New Roman" w:cs="Times New Roman"/>
          <w:kern w:val="0"/>
          <w:sz w:val="24"/>
          <w:szCs w:val="24"/>
          <w14:ligatures w14:val="none"/>
        </w:rPr>
        <w:t xml:space="preserve">Approximately </w:t>
      </w:r>
      <w:r w:rsidR="000B5894">
        <w:rPr>
          <w:rFonts w:ascii="Times New Roman" w:eastAsia="Times New Roman" w:hAnsi="Times New Roman" w:cs="Times New Roman"/>
          <w:kern w:val="0"/>
          <w:sz w:val="24"/>
          <w:szCs w:val="24"/>
          <w14:ligatures w14:val="none"/>
        </w:rPr>
        <w:t>10</w:t>
      </w:r>
      <w:r w:rsidRPr="004E17F4">
        <w:rPr>
          <w:rFonts w:ascii="Times New Roman" w:eastAsia="Times New Roman" w:hAnsi="Times New Roman" w:cs="Times New Roman"/>
          <w:kern w:val="0"/>
          <w:sz w:val="24"/>
          <w:szCs w:val="24"/>
          <w14:ligatures w14:val="none"/>
        </w:rPr>
        <w:t xml:space="preserve"> yards of mulch needed. </w:t>
      </w:r>
      <w:r w:rsidR="00310786" w:rsidRPr="004E17F4">
        <w:rPr>
          <w:rFonts w:ascii="Times New Roman" w:eastAsia="Times New Roman" w:hAnsi="Times New Roman" w:cs="Times New Roman"/>
          <w:kern w:val="0"/>
          <w:sz w:val="24"/>
          <w:szCs w:val="24"/>
          <w14:ligatures w14:val="none"/>
        </w:rPr>
        <w:t xml:space="preserve">  </w:t>
      </w:r>
    </w:p>
    <w:p w14:paraId="392A6330" w14:textId="77777777" w:rsidR="00310786" w:rsidRPr="00310786" w:rsidRDefault="00310786" w:rsidP="00310786">
      <w:pPr>
        <w:spacing w:after="0" w:line="240" w:lineRule="auto"/>
        <w:ind w:left="1440"/>
        <w:rPr>
          <w:rFonts w:ascii="Times New Roman" w:eastAsia="Times New Roman" w:hAnsi="Times New Roman" w:cs="Times New Roman"/>
          <w:kern w:val="0"/>
          <w:sz w:val="24"/>
          <w:szCs w:val="24"/>
          <w14:ligatures w14:val="none"/>
        </w:rPr>
      </w:pPr>
    </w:p>
    <w:p w14:paraId="2A2BF10B"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Danforth Tower East and West – 140 and 160 West Avenue.  </w:t>
      </w:r>
    </w:p>
    <w:p w14:paraId="72CB0D35" w14:textId="77777777" w:rsidR="00310786"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Entryways (4) and parking lots including rear lot of DTE.</w:t>
      </w:r>
    </w:p>
    <w:p w14:paraId="354527E6" w14:textId="71286685" w:rsidR="000B5894" w:rsidRPr="000B5894" w:rsidRDefault="000B5894"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0B5894">
        <w:rPr>
          <w:rFonts w:ascii="Times New Roman" w:eastAsia="Times New Roman" w:hAnsi="Times New Roman" w:cs="Times New Roman"/>
          <w:kern w:val="0"/>
          <w:sz w:val="24"/>
          <w:szCs w:val="24"/>
          <w14:ligatures w14:val="none"/>
        </w:rPr>
        <w:t xml:space="preserve">Approximately </w:t>
      </w:r>
      <w:r w:rsidR="00082162">
        <w:rPr>
          <w:rFonts w:ascii="Times New Roman" w:eastAsia="Times New Roman" w:hAnsi="Times New Roman" w:cs="Times New Roman"/>
          <w:kern w:val="0"/>
          <w:sz w:val="24"/>
          <w:szCs w:val="24"/>
          <w14:ligatures w14:val="none"/>
        </w:rPr>
        <w:t>20</w:t>
      </w:r>
      <w:r w:rsidRPr="000B5894">
        <w:rPr>
          <w:rFonts w:ascii="Times New Roman" w:eastAsia="Times New Roman" w:hAnsi="Times New Roman" w:cs="Times New Roman"/>
          <w:kern w:val="0"/>
          <w:sz w:val="24"/>
          <w:szCs w:val="24"/>
          <w14:ligatures w14:val="none"/>
        </w:rPr>
        <w:t xml:space="preserve"> yards of mulch needed</w:t>
      </w:r>
      <w:r w:rsidR="00082162">
        <w:rPr>
          <w:rFonts w:ascii="Times New Roman" w:eastAsia="Times New Roman" w:hAnsi="Times New Roman" w:cs="Times New Roman"/>
          <w:kern w:val="0"/>
          <w:sz w:val="24"/>
          <w:szCs w:val="24"/>
          <w14:ligatures w14:val="none"/>
        </w:rPr>
        <w:t xml:space="preserve"> between the two sites.</w:t>
      </w:r>
      <w:r w:rsidRPr="000B5894">
        <w:rPr>
          <w:rFonts w:ascii="Times New Roman" w:eastAsia="Times New Roman" w:hAnsi="Times New Roman" w:cs="Times New Roman"/>
          <w:kern w:val="0"/>
          <w:sz w:val="24"/>
          <w:szCs w:val="24"/>
          <w14:ligatures w14:val="none"/>
        </w:rPr>
        <w:t xml:space="preserve"> </w:t>
      </w:r>
    </w:p>
    <w:p w14:paraId="72C69EC4" w14:textId="77777777" w:rsidR="00310786" w:rsidRPr="00310786" w:rsidRDefault="00310786" w:rsidP="00310786">
      <w:pPr>
        <w:keepNext/>
        <w:spacing w:after="0" w:line="240" w:lineRule="auto"/>
        <w:jc w:val="center"/>
        <w:outlineLvl w:val="0"/>
        <w:rPr>
          <w:rFonts w:ascii="Times New Roman" w:eastAsia="Times New Roman" w:hAnsi="Times New Roman" w:cs="Times New Roman"/>
          <w:b/>
          <w:bCs/>
          <w:kern w:val="0"/>
          <w:sz w:val="24"/>
          <w:szCs w:val="24"/>
          <w14:ligatures w14:val="none"/>
        </w:rPr>
      </w:pPr>
    </w:p>
    <w:p w14:paraId="48C5B06D"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Jonathan Child Apartments </w:t>
      </w:r>
    </w:p>
    <w:p w14:paraId="630E1CBD" w14:textId="77777777" w:rsidR="00310786" w:rsidRDefault="00310786" w:rsidP="00310786">
      <w:pPr>
        <w:numPr>
          <w:ilvl w:val="0"/>
          <w:numId w:val="11"/>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located on Colvin Street south of Jay Street which may only be accessed from Jay Street.</w:t>
      </w:r>
    </w:p>
    <w:p w14:paraId="1290EA43" w14:textId="5E8686CB" w:rsidR="00006B1F" w:rsidRPr="00006B1F" w:rsidRDefault="00006B1F" w:rsidP="00310786">
      <w:pPr>
        <w:numPr>
          <w:ilvl w:val="0"/>
          <w:numId w:val="11"/>
        </w:numPr>
        <w:spacing w:after="0" w:line="240" w:lineRule="auto"/>
        <w:rPr>
          <w:rFonts w:ascii="Times New Roman" w:eastAsia="Times New Roman" w:hAnsi="Times New Roman" w:cs="Times New Roman"/>
          <w:kern w:val="0"/>
          <w:sz w:val="24"/>
          <w:szCs w:val="24"/>
          <w14:ligatures w14:val="none"/>
        </w:rPr>
      </w:pPr>
      <w:r w:rsidRPr="00006B1F">
        <w:rPr>
          <w:rFonts w:ascii="Times New Roman" w:eastAsia="Times New Roman" w:hAnsi="Times New Roman" w:cs="Times New Roman"/>
          <w:kern w:val="0"/>
          <w:sz w:val="24"/>
          <w:szCs w:val="24"/>
          <w14:ligatures w14:val="none"/>
        </w:rPr>
        <w:t xml:space="preserve">Approximately 8 yards of mulch needed. </w:t>
      </w:r>
    </w:p>
    <w:p w14:paraId="2F716204"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 </w:t>
      </w:r>
    </w:p>
    <w:p w14:paraId="38DBD740" w14:textId="77777777" w:rsidR="00CC611B" w:rsidRDefault="00CC611B" w:rsidP="00310786">
      <w:pPr>
        <w:spacing w:after="0" w:line="240" w:lineRule="auto"/>
        <w:ind w:left="720"/>
        <w:rPr>
          <w:rFonts w:ascii="Times New Roman" w:eastAsia="Times New Roman" w:hAnsi="Times New Roman" w:cs="Times New Roman"/>
          <w:b/>
          <w:kern w:val="0"/>
          <w:sz w:val="24"/>
          <w:szCs w:val="24"/>
          <w:u w:val="single"/>
          <w14:ligatures w14:val="none"/>
        </w:rPr>
      </w:pPr>
    </w:p>
    <w:p w14:paraId="235F7401" w14:textId="77777777" w:rsidR="00CC611B" w:rsidRDefault="00CC611B" w:rsidP="00310786">
      <w:pPr>
        <w:spacing w:after="0" w:line="240" w:lineRule="auto"/>
        <w:ind w:left="720"/>
        <w:rPr>
          <w:rFonts w:ascii="Times New Roman" w:eastAsia="Times New Roman" w:hAnsi="Times New Roman" w:cs="Times New Roman"/>
          <w:b/>
          <w:kern w:val="0"/>
          <w:sz w:val="24"/>
          <w:szCs w:val="24"/>
          <w:u w:val="single"/>
          <w14:ligatures w14:val="none"/>
        </w:rPr>
      </w:pPr>
    </w:p>
    <w:p w14:paraId="21A112E9" w14:textId="77777777" w:rsidR="00CC611B" w:rsidRDefault="00CC611B" w:rsidP="00310786">
      <w:pPr>
        <w:spacing w:after="0" w:line="240" w:lineRule="auto"/>
        <w:ind w:left="720"/>
        <w:rPr>
          <w:rFonts w:ascii="Times New Roman" w:eastAsia="Times New Roman" w:hAnsi="Times New Roman" w:cs="Times New Roman"/>
          <w:b/>
          <w:kern w:val="0"/>
          <w:sz w:val="24"/>
          <w:szCs w:val="24"/>
          <w:u w:val="single"/>
          <w14:ligatures w14:val="none"/>
        </w:rPr>
      </w:pPr>
    </w:p>
    <w:p w14:paraId="4D1FD899" w14:textId="77777777" w:rsidR="00CC611B" w:rsidRDefault="00CC611B" w:rsidP="00310786">
      <w:pPr>
        <w:spacing w:after="0" w:line="240" w:lineRule="auto"/>
        <w:ind w:left="720"/>
        <w:rPr>
          <w:rFonts w:ascii="Times New Roman" w:eastAsia="Times New Roman" w:hAnsi="Times New Roman" w:cs="Times New Roman"/>
          <w:b/>
          <w:kern w:val="0"/>
          <w:sz w:val="24"/>
          <w:szCs w:val="24"/>
          <w:u w:val="single"/>
          <w14:ligatures w14:val="none"/>
        </w:rPr>
      </w:pPr>
    </w:p>
    <w:p w14:paraId="7D899623" w14:textId="77777777" w:rsidR="00CC611B" w:rsidRDefault="00CC611B" w:rsidP="00310786">
      <w:pPr>
        <w:spacing w:after="0" w:line="240" w:lineRule="auto"/>
        <w:ind w:left="720"/>
        <w:rPr>
          <w:rFonts w:ascii="Times New Roman" w:eastAsia="Times New Roman" w:hAnsi="Times New Roman" w:cs="Times New Roman"/>
          <w:b/>
          <w:kern w:val="0"/>
          <w:sz w:val="24"/>
          <w:szCs w:val="24"/>
          <w:u w:val="single"/>
          <w14:ligatures w14:val="none"/>
        </w:rPr>
      </w:pPr>
    </w:p>
    <w:p w14:paraId="2BCA07C0" w14:textId="59C534DB" w:rsidR="00310786" w:rsidRPr="00310786" w:rsidRDefault="00310786" w:rsidP="00310786">
      <w:pPr>
        <w:spacing w:after="0" w:line="240" w:lineRule="auto"/>
        <w:ind w:left="720"/>
        <w:rPr>
          <w:rFonts w:ascii="Times New Roman" w:eastAsia="Times New Roman" w:hAnsi="Times New Roman" w:cs="Times New Roman"/>
          <w:b/>
          <w:kern w:val="0"/>
          <w:sz w:val="24"/>
          <w:szCs w:val="24"/>
          <w:u w:val="single"/>
          <w14:ligatures w14:val="none"/>
        </w:rPr>
      </w:pPr>
      <w:r w:rsidRPr="00310786">
        <w:rPr>
          <w:rFonts w:ascii="Times New Roman" w:eastAsia="Times New Roman" w:hAnsi="Times New Roman" w:cs="Times New Roman"/>
          <w:b/>
          <w:kern w:val="0"/>
          <w:sz w:val="24"/>
          <w:szCs w:val="24"/>
          <w:u w:val="single"/>
          <w14:ligatures w14:val="none"/>
        </w:rPr>
        <w:lastRenderedPageBreak/>
        <w:t>Central Zone</w:t>
      </w:r>
    </w:p>
    <w:p w14:paraId="0098117E" w14:textId="77777777" w:rsidR="00310786" w:rsidRPr="00310786" w:rsidRDefault="00310786" w:rsidP="00310786">
      <w:pPr>
        <w:spacing w:after="0" w:line="240" w:lineRule="auto"/>
        <w:ind w:left="720"/>
        <w:rPr>
          <w:rFonts w:ascii="Times New Roman" w:eastAsia="Times New Roman" w:hAnsi="Times New Roman" w:cs="Times New Roman"/>
          <w:b/>
          <w:kern w:val="0"/>
          <w:sz w:val="24"/>
          <w:szCs w:val="24"/>
          <w:u w:val="single"/>
          <w14:ligatures w14:val="none"/>
        </w:rPr>
      </w:pPr>
    </w:p>
    <w:p w14:paraId="64E3BFD9" w14:textId="77777777" w:rsidR="00310786" w:rsidRPr="00310786" w:rsidRDefault="00310786" w:rsidP="00310786">
      <w:pPr>
        <w:tabs>
          <w:tab w:val="num" w:pos="1080"/>
        </w:tabs>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Harriet Tubman Estates </w:t>
      </w:r>
    </w:p>
    <w:p w14:paraId="1043E711" w14:textId="77777777" w:rsidR="00310786" w:rsidRPr="00310786"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located off Joseph Avenue one block north of Upper Falls Boulevard.  </w:t>
      </w:r>
    </w:p>
    <w:p w14:paraId="337AD409" w14:textId="77777777" w:rsidR="006371B1"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All parking lot and entryways within the complex. </w:t>
      </w:r>
    </w:p>
    <w:p w14:paraId="18042017" w14:textId="77B366EB" w:rsidR="00310786" w:rsidRPr="004C4FEF" w:rsidRDefault="006371B1"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4C4FEF">
        <w:rPr>
          <w:rFonts w:ascii="Times New Roman" w:eastAsia="Times New Roman" w:hAnsi="Times New Roman" w:cs="Times New Roman"/>
          <w:kern w:val="0"/>
          <w:sz w:val="24"/>
          <w:szCs w:val="24"/>
          <w14:ligatures w14:val="none"/>
        </w:rPr>
        <w:t xml:space="preserve">Approximately </w:t>
      </w:r>
      <w:r w:rsidR="00973AF3">
        <w:rPr>
          <w:rFonts w:ascii="Times New Roman" w:eastAsia="Times New Roman" w:hAnsi="Times New Roman" w:cs="Times New Roman"/>
          <w:kern w:val="0"/>
          <w:sz w:val="24"/>
          <w:szCs w:val="24"/>
          <w14:ligatures w14:val="none"/>
        </w:rPr>
        <w:t>5</w:t>
      </w:r>
      <w:r w:rsidR="004C4FEF" w:rsidRPr="004C4FEF">
        <w:rPr>
          <w:rFonts w:ascii="Times New Roman" w:eastAsia="Times New Roman" w:hAnsi="Times New Roman" w:cs="Times New Roman"/>
          <w:kern w:val="0"/>
          <w:sz w:val="24"/>
          <w:szCs w:val="24"/>
          <w14:ligatures w14:val="none"/>
        </w:rPr>
        <w:t xml:space="preserve"> </w:t>
      </w:r>
      <w:r w:rsidRPr="004C4FEF">
        <w:rPr>
          <w:rFonts w:ascii="Times New Roman" w:eastAsia="Times New Roman" w:hAnsi="Times New Roman" w:cs="Times New Roman"/>
          <w:kern w:val="0"/>
          <w:sz w:val="24"/>
          <w:szCs w:val="24"/>
          <w14:ligatures w14:val="none"/>
        </w:rPr>
        <w:t>yards of mulch needed.</w:t>
      </w:r>
      <w:r w:rsidR="00310786" w:rsidRPr="004C4FEF">
        <w:rPr>
          <w:rFonts w:ascii="Times New Roman" w:eastAsia="Times New Roman" w:hAnsi="Times New Roman" w:cs="Times New Roman"/>
          <w:kern w:val="0"/>
          <w:sz w:val="24"/>
          <w:szCs w:val="24"/>
          <w14:ligatures w14:val="none"/>
        </w:rPr>
        <w:t xml:space="preserve"> </w:t>
      </w:r>
    </w:p>
    <w:p w14:paraId="714FCC92" w14:textId="77777777" w:rsidR="00310786" w:rsidRPr="00310786" w:rsidRDefault="00310786" w:rsidP="00310786">
      <w:pPr>
        <w:tabs>
          <w:tab w:val="num" w:pos="1080"/>
        </w:tabs>
        <w:spacing w:after="0" w:line="240" w:lineRule="auto"/>
        <w:ind w:left="720"/>
        <w:rPr>
          <w:rFonts w:ascii="Times New Roman" w:eastAsia="Times New Roman" w:hAnsi="Times New Roman" w:cs="Times New Roman"/>
          <w:kern w:val="0"/>
          <w:sz w:val="24"/>
          <w:szCs w:val="24"/>
          <w14:ligatures w14:val="none"/>
        </w:rPr>
      </w:pPr>
    </w:p>
    <w:p w14:paraId="1D68026A"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Lena Gantt Estates </w:t>
      </w:r>
    </w:p>
    <w:p w14:paraId="3A315C46" w14:textId="77777777" w:rsidR="00310786" w:rsidRPr="00310786"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located off Joseph Avenue on Upper Falls Boulevard and Vienna Street.  </w:t>
      </w:r>
    </w:p>
    <w:p w14:paraId="12ADB303" w14:textId="77777777" w:rsidR="00310786"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Two entryways and lots off of Vienna Street on the left side. Two entryways and lots off of Upper Falls Boulevard including parking areas to the north &amp; south of the 495 UFB office building. </w:t>
      </w:r>
    </w:p>
    <w:p w14:paraId="2908CC09" w14:textId="793004F1" w:rsidR="00973AF3" w:rsidRPr="008D52D0" w:rsidRDefault="00973AF3"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8D52D0">
        <w:rPr>
          <w:rFonts w:ascii="Times New Roman" w:eastAsia="Times New Roman" w:hAnsi="Times New Roman" w:cs="Times New Roman"/>
          <w:kern w:val="0"/>
          <w:sz w:val="24"/>
          <w:szCs w:val="24"/>
          <w14:ligatures w14:val="none"/>
        </w:rPr>
        <w:t>Approximately 6 yards of mulch needed</w:t>
      </w:r>
      <w:r w:rsidR="00451D1F" w:rsidRPr="008D52D0">
        <w:rPr>
          <w:rFonts w:ascii="Times New Roman" w:eastAsia="Times New Roman" w:hAnsi="Times New Roman" w:cs="Times New Roman"/>
          <w:kern w:val="0"/>
          <w:sz w:val="24"/>
          <w:szCs w:val="24"/>
          <w14:ligatures w14:val="none"/>
        </w:rPr>
        <w:t xml:space="preserve"> in front and at site sign off Jos</w:t>
      </w:r>
      <w:r w:rsidR="008D52D0" w:rsidRPr="008D52D0">
        <w:rPr>
          <w:rFonts w:ascii="Times New Roman" w:eastAsia="Times New Roman" w:hAnsi="Times New Roman" w:cs="Times New Roman"/>
          <w:kern w:val="0"/>
          <w:sz w:val="24"/>
          <w:szCs w:val="24"/>
          <w14:ligatures w14:val="none"/>
        </w:rPr>
        <w:t>e</w:t>
      </w:r>
      <w:r w:rsidR="00451D1F" w:rsidRPr="008D52D0">
        <w:rPr>
          <w:rFonts w:ascii="Times New Roman" w:eastAsia="Times New Roman" w:hAnsi="Times New Roman" w:cs="Times New Roman"/>
          <w:kern w:val="0"/>
          <w:sz w:val="24"/>
          <w:szCs w:val="24"/>
          <w14:ligatures w14:val="none"/>
        </w:rPr>
        <w:t>ph</w:t>
      </w:r>
      <w:r w:rsidR="008D52D0" w:rsidRPr="008D52D0">
        <w:rPr>
          <w:rFonts w:ascii="Times New Roman" w:eastAsia="Times New Roman" w:hAnsi="Times New Roman" w:cs="Times New Roman"/>
          <w:kern w:val="0"/>
          <w:sz w:val="24"/>
          <w:szCs w:val="24"/>
          <w14:ligatures w14:val="none"/>
        </w:rPr>
        <w:t xml:space="preserve"> Ave. </w:t>
      </w:r>
    </w:p>
    <w:p w14:paraId="2CB93BCE"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p>
    <w:p w14:paraId="59380CC6"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Holland Townhouses </w:t>
      </w:r>
    </w:p>
    <w:p w14:paraId="564EF7F2" w14:textId="77777777" w:rsidR="00310786" w:rsidRPr="00310786"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located off Holland Street (4-250 Holland).  </w:t>
      </w:r>
    </w:p>
    <w:p w14:paraId="6A0D926D" w14:textId="77777777" w:rsidR="00031F6F"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Entryways and lots.</w:t>
      </w:r>
    </w:p>
    <w:p w14:paraId="2E8AEDF6" w14:textId="2C5EC4D6" w:rsidR="00310786" w:rsidRPr="007C71FC" w:rsidRDefault="00031F6F" w:rsidP="00310786">
      <w:pPr>
        <w:numPr>
          <w:ilvl w:val="0"/>
          <w:numId w:val="7"/>
        </w:numPr>
        <w:spacing w:after="0" w:line="240" w:lineRule="auto"/>
        <w:rPr>
          <w:rFonts w:ascii="Times New Roman" w:eastAsia="Times New Roman" w:hAnsi="Times New Roman" w:cs="Times New Roman"/>
          <w:kern w:val="0"/>
          <w:sz w:val="24"/>
          <w:szCs w:val="24"/>
          <w:u w:val="single"/>
          <w14:ligatures w14:val="none"/>
        </w:rPr>
      </w:pPr>
      <w:r w:rsidRPr="007C71FC">
        <w:rPr>
          <w:rFonts w:ascii="Times New Roman" w:eastAsia="Times New Roman" w:hAnsi="Times New Roman" w:cs="Times New Roman"/>
          <w:kern w:val="0"/>
          <w:sz w:val="24"/>
          <w:szCs w:val="24"/>
          <w:u w:val="single"/>
          <w14:ligatures w14:val="none"/>
        </w:rPr>
        <w:t>No mulch</w:t>
      </w:r>
      <w:r w:rsidR="00310786" w:rsidRPr="007C71FC">
        <w:rPr>
          <w:rFonts w:ascii="Times New Roman" w:eastAsia="Times New Roman" w:hAnsi="Times New Roman" w:cs="Times New Roman"/>
          <w:kern w:val="0"/>
          <w:sz w:val="24"/>
          <w:szCs w:val="24"/>
          <w:u w:val="single"/>
          <w14:ligatures w14:val="none"/>
        </w:rPr>
        <w:t xml:space="preserve">  </w:t>
      </w:r>
    </w:p>
    <w:p w14:paraId="22D7B130" w14:textId="77777777" w:rsidR="00310786" w:rsidRPr="00310786" w:rsidRDefault="00310786" w:rsidP="00310786">
      <w:pPr>
        <w:spacing w:after="0" w:line="240" w:lineRule="auto"/>
        <w:ind w:left="1440"/>
        <w:rPr>
          <w:rFonts w:ascii="Times New Roman" w:eastAsia="Times New Roman" w:hAnsi="Times New Roman" w:cs="Times New Roman"/>
          <w:kern w:val="0"/>
          <w:sz w:val="24"/>
          <w:szCs w:val="24"/>
          <w14:ligatures w14:val="none"/>
        </w:rPr>
      </w:pPr>
    </w:p>
    <w:p w14:paraId="47B54877" w14:textId="00F2057F" w:rsidR="00310786" w:rsidRPr="00310786" w:rsidRDefault="00310786" w:rsidP="00310786">
      <w:pPr>
        <w:spacing w:after="0" w:line="240" w:lineRule="auto"/>
        <w:ind w:left="720"/>
        <w:rPr>
          <w:rFonts w:ascii="Times New Roman" w:eastAsia="Times New Roman" w:hAnsi="Times New Roman" w:cs="Times New Roman"/>
          <w:color w:val="000000"/>
          <w:kern w:val="0"/>
          <w:sz w:val="24"/>
          <w:szCs w:val="24"/>
          <w14:ligatures w14:val="none"/>
        </w:rPr>
      </w:pPr>
      <w:r w:rsidRPr="00310786">
        <w:rPr>
          <w:rFonts w:ascii="Times New Roman" w:eastAsia="Times New Roman" w:hAnsi="Times New Roman" w:cs="Times New Roman"/>
          <w:color w:val="000000"/>
          <w:kern w:val="0"/>
          <w:sz w:val="24"/>
          <w:szCs w:val="24"/>
          <w14:ligatures w14:val="none"/>
        </w:rPr>
        <w:t>Federal Street Apartments</w:t>
      </w:r>
    </w:p>
    <w:p w14:paraId="10A9E8C1" w14:textId="77777777" w:rsidR="00310786" w:rsidRPr="00310786" w:rsidRDefault="00310786" w:rsidP="00310786">
      <w:pPr>
        <w:numPr>
          <w:ilvl w:val="0"/>
          <w:numId w:val="13"/>
        </w:numPr>
        <w:spacing w:after="0" w:line="240" w:lineRule="auto"/>
        <w:rPr>
          <w:rFonts w:ascii="Times New Roman" w:eastAsia="Times New Roman" w:hAnsi="Times New Roman" w:cs="Times New Roman"/>
          <w:color w:val="000000"/>
          <w:kern w:val="0"/>
          <w:sz w:val="24"/>
          <w:szCs w:val="24"/>
          <w14:ligatures w14:val="none"/>
        </w:rPr>
      </w:pPr>
      <w:r w:rsidRPr="00310786">
        <w:rPr>
          <w:rFonts w:ascii="Times New Roman" w:eastAsia="Times New Roman" w:hAnsi="Times New Roman" w:cs="Times New Roman"/>
          <w:color w:val="000000"/>
          <w:kern w:val="0"/>
          <w:sz w:val="24"/>
          <w:szCs w:val="24"/>
          <w14:ligatures w14:val="none"/>
        </w:rPr>
        <w:t>Located off of East Main Street</w:t>
      </w:r>
    </w:p>
    <w:p w14:paraId="5CDE1EB4" w14:textId="77777777" w:rsidR="00031F6F"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Entryways and lots. </w:t>
      </w:r>
    </w:p>
    <w:p w14:paraId="615300B0" w14:textId="7BFA09CA" w:rsidR="00310786" w:rsidRPr="007C71FC" w:rsidRDefault="00031F6F" w:rsidP="00310786">
      <w:pPr>
        <w:numPr>
          <w:ilvl w:val="0"/>
          <w:numId w:val="7"/>
        </w:numPr>
        <w:spacing w:after="0" w:line="240" w:lineRule="auto"/>
        <w:rPr>
          <w:rFonts w:ascii="Times New Roman" w:eastAsia="Times New Roman" w:hAnsi="Times New Roman" w:cs="Times New Roman"/>
          <w:kern w:val="0"/>
          <w:sz w:val="24"/>
          <w:szCs w:val="24"/>
          <w:u w:val="single"/>
          <w14:ligatures w14:val="none"/>
        </w:rPr>
      </w:pPr>
      <w:r w:rsidRPr="007C71FC">
        <w:rPr>
          <w:rFonts w:ascii="Times New Roman" w:eastAsia="Times New Roman" w:hAnsi="Times New Roman" w:cs="Times New Roman"/>
          <w:kern w:val="0"/>
          <w:sz w:val="24"/>
          <w:szCs w:val="24"/>
          <w:u w:val="single"/>
          <w14:ligatures w14:val="none"/>
        </w:rPr>
        <w:t>No mulch</w:t>
      </w:r>
      <w:r w:rsidR="00310786" w:rsidRPr="007C71FC">
        <w:rPr>
          <w:rFonts w:ascii="Times New Roman" w:eastAsia="Times New Roman" w:hAnsi="Times New Roman" w:cs="Times New Roman"/>
          <w:kern w:val="0"/>
          <w:sz w:val="24"/>
          <w:szCs w:val="24"/>
          <w:u w:val="single"/>
          <w14:ligatures w14:val="none"/>
        </w:rPr>
        <w:t xml:space="preserve"> </w:t>
      </w:r>
    </w:p>
    <w:p w14:paraId="484E5234"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p>
    <w:p w14:paraId="7FB46ECD"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Casper/Bay Zimmer Townhouses </w:t>
      </w:r>
    </w:p>
    <w:p w14:paraId="480BAD7A" w14:textId="77777777" w:rsidR="00310786" w:rsidRPr="00310786"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located off of Portland Avenue on Casper Street and Zimmer Street, which is a dead end off of Portland Street. </w:t>
      </w:r>
    </w:p>
    <w:p w14:paraId="7330B296" w14:textId="77777777" w:rsidR="007D48A1"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Entryways off of Casper Street (from curb cut into site) and Zimmer Street.</w:t>
      </w:r>
    </w:p>
    <w:p w14:paraId="030AF6AB" w14:textId="33F22F4E" w:rsidR="00310786" w:rsidRPr="007D48A1" w:rsidRDefault="007D48A1"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7D48A1">
        <w:rPr>
          <w:rFonts w:ascii="Times New Roman" w:eastAsia="Times New Roman" w:hAnsi="Times New Roman" w:cs="Times New Roman"/>
          <w:kern w:val="0"/>
          <w:sz w:val="24"/>
          <w:szCs w:val="24"/>
          <w14:ligatures w14:val="none"/>
        </w:rPr>
        <w:t>Approximately 4 yards of mulch needed.</w:t>
      </w:r>
      <w:r w:rsidR="00310786" w:rsidRPr="007D48A1">
        <w:rPr>
          <w:rFonts w:ascii="Times New Roman" w:eastAsia="Times New Roman" w:hAnsi="Times New Roman" w:cs="Times New Roman"/>
          <w:kern w:val="0"/>
          <w:sz w:val="24"/>
          <w:szCs w:val="24"/>
          <w14:ligatures w14:val="none"/>
        </w:rPr>
        <w:t xml:space="preserve">   </w:t>
      </w:r>
    </w:p>
    <w:p w14:paraId="56A5AD53"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p>
    <w:p w14:paraId="2CF733A1"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Parkside Apartments </w:t>
      </w:r>
    </w:p>
    <w:p w14:paraId="2284763D" w14:textId="77777777" w:rsidR="00310786" w:rsidRPr="00310786" w:rsidRDefault="00310786" w:rsidP="00310786">
      <w:pPr>
        <w:numPr>
          <w:ilvl w:val="0"/>
          <w:numId w:val="14"/>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located on the corner of Denver Street and Parkside Avenue, which may be accessed via Rosewood Terrace from either Webster Avenue or Culver Avenue. </w:t>
      </w:r>
    </w:p>
    <w:p w14:paraId="3B3A3CB7" w14:textId="77777777" w:rsidR="007D48A1" w:rsidRDefault="00310786" w:rsidP="00310786">
      <w:pPr>
        <w:numPr>
          <w:ilvl w:val="0"/>
          <w:numId w:val="12"/>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Entryways (Denver and Parkside) and lots within the complex.</w:t>
      </w:r>
    </w:p>
    <w:p w14:paraId="4EB8D854" w14:textId="17ECB25C" w:rsidR="00310786" w:rsidRPr="007C71FC" w:rsidRDefault="007D48A1" w:rsidP="00310786">
      <w:pPr>
        <w:numPr>
          <w:ilvl w:val="0"/>
          <w:numId w:val="12"/>
        </w:numPr>
        <w:spacing w:after="0" w:line="240" w:lineRule="auto"/>
        <w:rPr>
          <w:rFonts w:ascii="Times New Roman" w:eastAsia="Times New Roman" w:hAnsi="Times New Roman" w:cs="Times New Roman"/>
          <w:kern w:val="0"/>
          <w:sz w:val="24"/>
          <w:szCs w:val="24"/>
          <w:u w:val="single"/>
          <w14:ligatures w14:val="none"/>
        </w:rPr>
      </w:pPr>
      <w:r w:rsidRPr="007C71FC">
        <w:rPr>
          <w:rFonts w:ascii="Times New Roman" w:eastAsia="Times New Roman" w:hAnsi="Times New Roman" w:cs="Times New Roman"/>
          <w:kern w:val="0"/>
          <w:sz w:val="24"/>
          <w:szCs w:val="24"/>
          <w:u w:val="single"/>
          <w14:ligatures w14:val="none"/>
        </w:rPr>
        <w:t>No mulch</w:t>
      </w:r>
      <w:r w:rsidR="00310786" w:rsidRPr="007C71FC">
        <w:rPr>
          <w:rFonts w:ascii="Times New Roman" w:eastAsia="Times New Roman" w:hAnsi="Times New Roman" w:cs="Times New Roman"/>
          <w:kern w:val="0"/>
          <w:sz w:val="24"/>
          <w:szCs w:val="24"/>
          <w:u w:val="single"/>
          <w14:ligatures w14:val="none"/>
        </w:rPr>
        <w:t xml:space="preserve">  </w:t>
      </w:r>
    </w:p>
    <w:p w14:paraId="244FE403"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27EB043C"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Lake Tower – 321 Lake Avenue.  </w:t>
      </w:r>
    </w:p>
    <w:p w14:paraId="39B16921" w14:textId="77777777" w:rsidR="007D48A1" w:rsidRDefault="00310786" w:rsidP="00310786">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Parking lots are located in the rear of the building off of Fulton Avenue, south of Phelps Avenue.  Entryway roadways, lots and passenger drop off area at building’s entrance. </w:t>
      </w:r>
    </w:p>
    <w:p w14:paraId="7E0E2DA9" w14:textId="75E52E64" w:rsidR="00310786" w:rsidRPr="00C51656" w:rsidRDefault="00AD7813" w:rsidP="00310786">
      <w:pPr>
        <w:numPr>
          <w:ilvl w:val="0"/>
          <w:numId w:val="7"/>
        </w:numPr>
        <w:spacing w:after="0" w:line="240" w:lineRule="auto"/>
        <w:rPr>
          <w:rFonts w:ascii="Times New Roman" w:eastAsia="Times New Roman" w:hAnsi="Times New Roman" w:cs="Times New Roman"/>
          <w:kern w:val="0"/>
          <w:sz w:val="24"/>
          <w:szCs w:val="24"/>
          <w14:ligatures w14:val="none"/>
        </w:rPr>
      </w:pPr>
      <w:bookmarkStart w:id="1" w:name="_Hlk158043901"/>
      <w:r w:rsidRPr="00C51656">
        <w:rPr>
          <w:rFonts w:ascii="Times New Roman" w:eastAsia="Times New Roman" w:hAnsi="Times New Roman" w:cs="Times New Roman"/>
          <w:kern w:val="0"/>
          <w:sz w:val="24"/>
          <w:szCs w:val="24"/>
          <w14:ligatures w14:val="none"/>
        </w:rPr>
        <w:t>Approximately 1</w:t>
      </w:r>
      <w:r w:rsidR="00942B1C">
        <w:rPr>
          <w:rFonts w:ascii="Times New Roman" w:eastAsia="Times New Roman" w:hAnsi="Times New Roman" w:cs="Times New Roman"/>
          <w:kern w:val="0"/>
          <w:sz w:val="24"/>
          <w:szCs w:val="24"/>
          <w14:ligatures w14:val="none"/>
        </w:rPr>
        <w:t>8</w:t>
      </w:r>
      <w:r w:rsidRPr="00C51656">
        <w:rPr>
          <w:rFonts w:ascii="Times New Roman" w:eastAsia="Times New Roman" w:hAnsi="Times New Roman" w:cs="Times New Roman"/>
          <w:kern w:val="0"/>
          <w:sz w:val="24"/>
          <w:szCs w:val="24"/>
          <w14:ligatures w14:val="none"/>
        </w:rPr>
        <w:t xml:space="preserve"> yards of mulch needed</w:t>
      </w:r>
      <w:bookmarkEnd w:id="1"/>
      <w:r w:rsidRPr="00C51656">
        <w:rPr>
          <w:rFonts w:ascii="Times New Roman" w:eastAsia="Times New Roman" w:hAnsi="Times New Roman" w:cs="Times New Roman"/>
          <w:kern w:val="0"/>
          <w:sz w:val="24"/>
          <w:szCs w:val="24"/>
          <w14:ligatures w14:val="none"/>
        </w:rPr>
        <w:t xml:space="preserve">. </w:t>
      </w:r>
      <w:r w:rsidR="00310786" w:rsidRPr="00C51656">
        <w:rPr>
          <w:rFonts w:ascii="Times New Roman" w:eastAsia="Times New Roman" w:hAnsi="Times New Roman" w:cs="Times New Roman"/>
          <w:kern w:val="0"/>
          <w:sz w:val="24"/>
          <w:szCs w:val="24"/>
          <w14:ligatures w14:val="none"/>
        </w:rPr>
        <w:t xml:space="preserve"> </w:t>
      </w:r>
    </w:p>
    <w:p w14:paraId="2C7CD2BE" w14:textId="77777777" w:rsidR="00310786" w:rsidRPr="00310786" w:rsidRDefault="00310786" w:rsidP="00310786">
      <w:pPr>
        <w:spacing w:after="0" w:line="240" w:lineRule="auto"/>
        <w:ind w:left="720"/>
        <w:rPr>
          <w:rFonts w:ascii="Times New Roman" w:eastAsia="Times New Roman" w:hAnsi="Times New Roman" w:cs="Times New Roman"/>
          <w:b/>
          <w:kern w:val="0"/>
          <w:sz w:val="24"/>
          <w:szCs w:val="24"/>
          <w:u w:val="single"/>
          <w14:ligatures w14:val="none"/>
        </w:rPr>
      </w:pPr>
    </w:p>
    <w:p w14:paraId="400E771C" w14:textId="77777777" w:rsidR="00CC611B" w:rsidRDefault="00CC611B" w:rsidP="00310786">
      <w:pPr>
        <w:spacing w:after="0" w:line="240" w:lineRule="auto"/>
        <w:ind w:left="720"/>
        <w:rPr>
          <w:rFonts w:ascii="Times New Roman" w:eastAsia="Times New Roman" w:hAnsi="Times New Roman" w:cs="Times New Roman"/>
          <w:b/>
          <w:kern w:val="0"/>
          <w:sz w:val="24"/>
          <w:szCs w:val="24"/>
          <w:u w:val="single"/>
          <w14:ligatures w14:val="none"/>
        </w:rPr>
      </w:pPr>
    </w:p>
    <w:p w14:paraId="37ADAD40" w14:textId="77777777" w:rsidR="00CC611B" w:rsidRDefault="00CC611B" w:rsidP="00310786">
      <w:pPr>
        <w:spacing w:after="0" w:line="240" w:lineRule="auto"/>
        <w:ind w:left="720"/>
        <w:rPr>
          <w:rFonts w:ascii="Times New Roman" w:eastAsia="Times New Roman" w:hAnsi="Times New Roman" w:cs="Times New Roman"/>
          <w:b/>
          <w:kern w:val="0"/>
          <w:sz w:val="24"/>
          <w:szCs w:val="24"/>
          <w:u w:val="single"/>
          <w14:ligatures w14:val="none"/>
        </w:rPr>
      </w:pPr>
    </w:p>
    <w:p w14:paraId="4716886E" w14:textId="77777777" w:rsidR="00CC611B" w:rsidRDefault="00CC611B" w:rsidP="00310786">
      <w:pPr>
        <w:spacing w:after="0" w:line="240" w:lineRule="auto"/>
        <w:ind w:left="720"/>
        <w:rPr>
          <w:rFonts w:ascii="Times New Roman" w:eastAsia="Times New Roman" w:hAnsi="Times New Roman" w:cs="Times New Roman"/>
          <w:b/>
          <w:kern w:val="0"/>
          <w:sz w:val="24"/>
          <w:szCs w:val="24"/>
          <w:u w:val="single"/>
          <w14:ligatures w14:val="none"/>
        </w:rPr>
      </w:pPr>
    </w:p>
    <w:p w14:paraId="3806501D" w14:textId="77777777" w:rsidR="00CC611B" w:rsidRDefault="00CC611B" w:rsidP="00310786">
      <w:pPr>
        <w:spacing w:after="0" w:line="240" w:lineRule="auto"/>
        <w:ind w:left="720"/>
        <w:rPr>
          <w:rFonts w:ascii="Times New Roman" w:eastAsia="Times New Roman" w:hAnsi="Times New Roman" w:cs="Times New Roman"/>
          <w:b/>
          <w:kern w:val="0"/>
          <w:sz w:val="24"/>
          <w:szCs w:val="24"/>
          <w:u w:val="single"/>
          <w14:ligatures w14:val="none"/>
        </w:rPr>
      </w:pPr>
    </w:p>
    <w:p w14:paraId="5415EB2F" w14:textId="77777777" w:rsidR="00CC611B" w:rsidRDefault="00CC611B" w:rsidP="00310786">
      <w:pPr>
        <w:spacing w:after="0" w:line="240" w:lineRule="auto"/>
        <w:ind w:left="720"/>
        <w:rPr>
          <w:rFonts w:ascii="Times New Roman" w:eastAsia="Times New Roman" w:hAnsi="Times New Roman" w:cs="Times New Roman"/>
          <w:b/>
          <w:kern w:val="0"/>
          <w:sz w:val="24"/>
          <w:szCs w:val="24"/>
          <w:u w:val="single"/>
          <w14:ligatures w14:val="none"/>
        </w:rPr>
      </w:pPr>
    </w:p>
    <w:p w14:paraId="4BAD7C6B" w14:textId="653C4452" w:rsidR="00310786" w:rsidRPr="00310786" w:rsidRDefault="00310786" w:rsidP="00310786">
      <w:pPr>
        <w:spacing w:after="0" w:line="240" w:lineRule="auto"/>
        <w:ind w:left="720"/>
        <w:rPr>
          <w:rFonts w:ascii="Times New Roman" w:eastAsia="Times New Roman" w:hAnsi="Times New Roman" w:cs="Times New Roman"/>
          <w:b/>
          <w:kern w:val="0"/>
          <w:sz w:val="24"/>
          <w:szCs w:val="24"/>
          <w:u w:val="single"/>
          <w14:ligatures w14:val="none"/>
        </w:rPr>
      </w:pPr>
      <w:r w:rsidRPr="00310786">
        <w:rPr>
          <w:rFonts w:ascii="Times New Roman" w:eastAsia="Times New Roman" w:hAnsi="Times New Roman" w:cs="Times New Roman"/>
          <w:b/>
          <w:kern w:val="0"/>
          <w:sz w:val="24"/>
          <w:szCs w:val="24"/>
          <w:u w:val="single"/>
          <w14:ligatures w14:val="none"/>
        </w:rPr>
        <w:lastRenderedPageBreak/>
        <w:t>Scattered Sites</w:t>
      </w:r>
    </w:p>
    <w:p w14:paraId="598AFF75" w14:textId="77777777" w:rsidR="00310786" w:rsidRPr="00310786" w:rsidRDefault="00310786" w:rsidP="00310786">
      <w:pPr>
        <w:spacing w:after="0" w:line="240" w:lineRule="auto"/>
        <w:ind w:left="720"/>
        <w:rPr>
          <w:rFonts w:ascii="Times New Roman" w:eastAsia="Times New Roman" w:hAnsi="Times New Roman" w:cs="Times New Roman"/>
          <w:b/>
          <w:kern w:val="0"/>
          <w:sz w:val="24"/>
          <w:szCs w:val="24"/>
          <w:u w:val="single"/>
          <w14:ligatures w14:val="none"/>
        </w:rPr>
      </w:pPr>
    </w:p>
    <w:p w14:paraId="447700EC"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For the following scattered sites and parking areas complete.</w:t>
      </w:r>
    </w:p>
    <w:p w14:paraId="246B3A46" w14:textId="6A8D85B5" w:rsidR="00310786" w:rsidRPr="00CC611B" w:rsidRDefault="00310786"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14-20 Henry Street (lot located off Edward Street)</w:t>
      </w:r>
      <w:r w:rsidR="00CC611B">
        <w:rPr>
          <w:rFonts w:ascii="Times New Roman" w:eastAsia="Times New Roman" w:hAnsi="Times New Roman" w:cs="Times New Roman"/>
          <w:kern w:val="0"/>
          <w:sz w:val="24"/>
          <w:szCs w:val="24"/>
          <w14:ligatures w14:val="none"/>
        </w:rPr>
        <w:t xml:space="preserve">- </w:t>
      </w:r>
      <w:r w:rsidR="00CC611B" w:rsidRPr="007C71FC">
        <w:rPr>
          <w:rFonts w:ascii="Times New Roman" w:eastAsia="Times New Roman" w:hAnsi="Times New Roman" w:cs="Times New Roman"/>
          <w:kern w:val="0"/>
          <w:sz w:val="24"/>
          <w:szCs w:val="24"/>
          <w:u w:val="single"/>
          <w14:ligatures w14:val="none"/>
        </w:rPr>
        <w:t>No mulch</w:t>
      </w:r>
      <w:r w:rsidR="00CC611B" w:rsidRPr="00310786">
        <w:rPr>
          <w:rFonts w:ascii="Times New Roman" w:eastAsia="Times New Roman" w:hAnsi="Times New Roman" w:cs="Times New Roman"/>
          <w:kern w:val="0"/>
          <w:sz w:val="24"/>
          <w:szCs w:val="24"/>
          <w14:ligatures w14:val="none"/>
        </w:rPr>
        <w:t xml:space="preserve">  </w:t>
      </w:r>
    </w:p>
    <w:p w14:paraId="40A74F6B" w14:textId="3D7EE5A4" w:rsidR="00310786" w:rsidRPr="00CC611B" w:rsidRDefault="00310786"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1-9 Hollister Street</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6D9E9A5A" w14:textId="56D2F4D9" w:rsidR="00310786" w:rsidRPr="00CC611B" w:rsidRDefault="00310786"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312-316 Webster Ave</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789470C5" w14:textId="2B83BBDB" w:rsidR="00310786" w:rsidRPr="00CC611B" w:rsidRDefault="00310786"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6-20 Fromm Place</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71B71BFE" w14:textId="32D709A0" w:rsidR="00310786" w:rsidRPr="00CC611B" w:rsidRDefault="00310786"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24/26 Weld Street &amp; 7/9 McFarlin Street</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18B9C4CE" w14:textId="779C7CBD" w:rsidR="00310786" w:rsidRPr="00310786" w:rsidRDefault="00310786" w:rsidP="00310786">
      <w:pPr>
        <w:numPr>
          <w:ilvl w:val="0"/>
          <w:numId w:val="15"/>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4-32 Atkinson Court</w:t>
      </w:r>
      <w:r w:rsidR="002C40A9" w:rsidRPr="002C40A9">
        <w:rPr>
          <w:rFonts w:ascii="Times New Roman" w:eastAsia="Times New Roman" w:hAnsi="Times New Roman" w:cs="Times New Roman"/>
          <w:kern w:val="0"/>
          <w:sz w:val="24"/>
          <w:szCs w:val="24"/>
          <w14:ligatures w14:val="none"/>
        </w:rPr>
        <w:t xml:space="preserve"> </w:t>
      </w:r>
      <w:r w:rsidR="002C40A9" w:rsidRPr="008D52D0">
        <w:rPr>
          <w:rFonts w:ascii="Times New Roman" w:eastAsia="Times New Roman" w:hAnsi="Times New Roman" w:cs="Times New Roman"/>
          <w:kern w:val="0"/>
          <w:sz w:val="24"/>
          <w:szCs w:val="24"/>
          <w14:ligatures w14:val="none"/>
        </w:rPr>
        <w:t>Approximately</w:t>
      </w:r>
      <w:r w:rsidR="002C40A9">
        <w:rPr>
          <w:rFonts w:ascii="Times New Roman" w:eastAsia="Times New Roman" w:hAnsi="Times New Roman" w:cs="Times New Roman"/>
          <w:kern w:val="0"/>
          <w:sz w:val="24"/>
          <w:szCs w:val="24"/>
          <w14:ligatures w14:val="none"/>
        </w:rPr>
        <w:t xml:space="preserve"> 8 yards of mulch </w:t>
      </w:r>
    </w:p>
    <w:p w14:paraId="29BFCB1C" w14:textId="4F013433" w:rsidR="00310786" w:rsidRPr="00CC611B" w:rsidRDefault="00310786"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113-119 Bartlett Street</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3DDFB475" w14:textId="34D87356" w:rsidR="00310786" w:rsidRPr="00CC611B" w:rsidRDefault="00310786"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5-19 Bond Street</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4A1ACAB0" w14:textId="5D176DE3" w:rsidR="00310786" w:rsidRPr="00CC611B" w:rsidRDefault="00310786"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322-328 Troup Street &amp; 188/200 Jefferson Avenue (lot located off Lapey Place)</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00DEA825" w14:textId="26BFB3B3" w:rsidR="00310786" w:rsidRPr="00CC611B" w:rsidRDefault="00310786"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182-186 Troup Street</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r w:rsidR="00CD0B1E" w:rsidRPr="00CC611B">
        <w:rPr>
          <w:rFonts w:ascii="Times New Roman" w:eastAsia="Times New Roman" w:hAnsi="Times New Roman" w:cs="Times New Roman"/>
          <w:kern w:val="0"/>
          <w:sz w:val="24"/>
          <w:szCs w:val="24"/>
          <w14:ligatures w14:val="none"/>
        </w:rPr>
        <w:tab/>
      </w:r>
      <w:r w:rsidR="00CD0B1E" w:rsidRPr="00CC611B">
        <w:rPr>
          <w:rFonts w:ascii="Times New Roman" w:eastAsia="Times New Roman" w:hAnsi="Times New Roman" w:cs="Times New Roman"/>
          <w:kern w:val="0"/>
          <w:sz w:val="24"/>
          <w:szCs w:val="24"/>
          <w14:ligatures w14:val="none"/>
        </w:rPr>
        <w:tab/>
      </w:r>
      <w:r w:rsidR="00CD0B1E" w:rsidRPr="00CC611B">
        <w:rPr>
          <w:rFonts w:ascii="Times New Roman" w:eastAsia="Times New Roman" w:hAnsi="Times New Roman" w:cs="Times New Roman"/>
          <w:kern w:val="0"/>
          <w:sz w:val="24"/>
          <w:szCs w:val="24"/>
          <w14:ligatures w14:val="none"/>
        </w:rPr>
        <w:tab/>
      </w:r>
      <w:r w:rsidR="00CD0B1E" w:rsidRPr="00CC611B">
        <w:rPr>
          <w:rFonts w:ascii="Times New Roman" w:eastAsia="Times New Roman" w:hAnsi="Times New Roman" w:cs="Times New Roman"/>
          <w:kern w:val="0"/>
          <w:sz w:val="24"/>
          <w:szCs w:val="24"/>
          <w14:ligatures w14:val="none"/>
        </w:rPr>
        <w:tab/>
      </w:r>
      <w:r w:rsidR="00CD0B1E" w:rsidRPr="00CC611B">
        <w:rPr>
          <w:rFonts w:ascii="Times New Roman" w:eastAsia="Times New Roman" w:hAnsi="Times New Roman" w:cs="Times New Roman"/>
          <w:kern w:val="0"/>
          <w:sz w:val="24"/>
          <w:szCs w:val="24"/>
          <w14:ligatures w14:val="none"/>
        </w:rPr>
        <w:tab/>
      </w:r>
      <w:r w:rsidR="00CD0B1E" w:rsidRPr="00CC611B">
        <w:rPr>
          <w:rFonts w:ascii="Times New Roman" w:eastAsia="Times New Roman" w:hAnsi="Times New Roman" w:cs="Times New Roman"/>
          <w:kern w:val="0"/>
          <w:sz w:val="24"/>
          <w:szCs w:val="24"/>
          <w14:ligatures w14:val="none"/>
        </w:rPr>
        <w:tab/>
      </w:r>
    </w:p>
    <w:p w14:paraId="3AECBEBE" w14:textId="58800EB9" w:rsidR="00CD0B1E" w:rsidRPr="00CC611B" w:rsidRDefault="00CD0B1E"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140 142 ½ Adams</w:t>
      </w:r>
      <w:r w:rsidR="008962DA" w:rsidRPr="00617017">
        <w:rPr>
          <w:rFonts w:ascii="Times New Roman" w:eastAsia="Times New Roman" w:hAnsi="Times New Roman" w:cs="Times New Roman"/>
          <w:kern w:val="0"/>
          <w:sz w:val="24"/>
          <w:szCs w:val="24"/>
          <w14:ligatures w14:val="none"/>
        </w:rPr>
        <w:t xml:space="preserve"> </w:t>
      </w:r>
      <w:r w:rsidR="00EF7F2B" w:rsidRPr="00617017">
        <w:rPr>
          <w:rFonts w:ascii="Times New Roman" w:eastAsia="Times New Roman" w:hAnsi="Times New Roman" w:cs="Times New Roman"/>
          <w:kern w:val="0"/>
          <w:sz w:val="24"/>
          <w:szCs w:val="24"/>
          <w14:ligatures w14:val="none"/>
        </w:rPr>
        <w:t>Street</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3B5199DC" w14:textId="5F4034BF" w:rsidR="00145E9B" w:rsidRPr="00617017" w:rsidRDefault="00145E9B" w:rsidP="00310786">
      <w:pPr>
        <w:numPr>
          <w:ilvl w:val="0"/>
          <w:numId w:val="15"/>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Cap</w:t>
      </w:r>
      <w:r w:rsidR="00D45ADF" w:rsidRPr="00617017">
        <w:rPr>
          <w:rFonts w:ascii="Times New Roman" w:eastAsia="Times New Roman" w:hAnsi="Times New Roman" w:cs="Times New Roman"/>
          <w:kern w:val="0"/>
          <w:sz w:val="24"/>
          <w:szCs w:val="24"/>
          <w14:ligatures w14:val="none"/>
        </w:rPr>
        <w:t>sule Dwelling</w:t>
      </w:r>
      <w:r w:rsidR="00F17331" w:rsidRPr="00F17331">
        <w:rPr>
          <w:rFonts w:ascii="Times New Roman" w:eastAsia="Times New Roman" w:hAnsi="Times New Roman" w:cs="Times New Roman"/>
          <w:kern w:val="0"/>
          <w:sz w:val="24"/>
          <w:szCs w:val="24"/>
          <w14:ligatures w14:val="none"/>
        </w:rPr>
        <w:t xml:space="preserve"> </w:t>
      </w:r>
      <w:r w:rsidR="00F17331" w:rsidRPr="008D52D0">
        <w:rPr>
          <w:rFonts w:ascii="Times New Roman" w:eastAsia="Times New Roman" w:hAnsi="Times New Roman" w:cs="Times New Roman"/>
          <w:kern w:val="0"/>
          <w:sz w:val="24"/>
          <w:szCs w:val="24"/>
          <w14:ligatures w14:val="none"/>
        </w:rPr>
        <w:t>Approximately</w:t>
      </w:r>
      <w:r w:rsidR="00F17331">
        <w:rPr>
          <w:rFonts w:ascii="Times New Roman" w:eastAsia="Times New Roman" w:hAnsi="Times New Roman" w:cs="Times New Roman"/>
          <w:kern w:val="0"/>
          <w:sz w:val="24"/>
          <w:szCs w:val="24"/>
          <w14:ligatures w14:val="none"/>
        </w:rPr>
        <w:t xml:space="preserve"> </w:t>
      </w:r>
      <w:r w:rsidR="000D76A6">
        <w:rPr>
          <w:rFonts w:ascii="Times New Roman" w:eastAsia="Times New Roman" w:hAnsi="Times New Roman" w:cs="Times New Roman"/>
          <w:kern w:val="0"/>
          <w:sz w:val="24"/>
          <w:szCs w:val="24"/>
          <w14:ligatures w14:val="none"/>
        </w:rPr>
        <w:t>8</w:t>
      </w:r>
      <w:r w:rsidR="00976139">
        <w:rPr>
          <w:rFonts w:ascii="Times New Roman" w:eastAsia="Times New Roman" w:hAnsi="Times New Roman" w:cs="Times New Roman"/>
          <w:kern w:val="0"/>
          <w:sz w:val="24"/>
          <w:szCs w:val="24"/>
          <w14:ligatures w14:val="none"/>
        </w:rPr>
        <w:t xml:space="preserve"> yard</w:t>
      </w:r>
      <w:r w:rsidR="002C40A9">
        <w:rPr>
          <w:rFonts w:ascii="Times New Roman" w:eastAsia="Times New Roman" w:hAnsi="Times New Roman" w:cs="Times New Roman"/>
          <w:kern w:val="0"/>
          <w:sz w:val="24"/>
          <w:szCs w:val="24"/>
          <w14:ligatures w14:val="none"/>
        </w:rPr>
        <w:t>s</w:t>
      </w:r>
      <w:r w:rsidR="00976139">
        <w:rPr>
          <w:rFonts w:ascii="Times New Roman" w:eastAsia="Times New Roman" w:hAnsi="Times New Roman" w:cs="Times New Roman"/>
          <w:kern w:val="0"/>
          <w:sz w:val="24"/>
          <w:szCs w:val="24"/>
          <w14:ligatures w14:val="none"/>
        </w:rPr>
        <w:t xml:space="preserve"> of mulch</w:t>
      </w:r>
    </w:p>
    <w:p w14:paraId="6503BD76" w14:textId="77A1817A" w:rsidR="00EC45C4" w:rsidRPr="00CC611B" w:rsidRDefault="00EC45C4"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20-24 Waverly Place</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30F69BE4" w14:textId="017EAB59" w:rsidR="00EC45C4" w:rsidRPr="00CC611B" w:rsidRDefault="00EC45C4"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217-223 Troup</w:t>
      </w:r>
      <w:r w:rsidR="00E10092" w:rsidRPr="00617017">
        <w:rPr>
          <w:rFonts w:ascii="Times New Roman" w:eastAsia="Times New Roman" w:hAnsi="Times New Roman" w:cs="Times New Roman"/>
          <w:kern w:val="0"/>
          <w:sz w:val="24"/>
          <w:szCs w:val="24"/>
          <w14:ligatures w14:val="none"/>
        </w:rPr>
        <w:t xml:space="preserve"> Street</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59E0D7AF" w14:textId="1503D1E3" w:rsidR="00E10092" w:rsidRPr="00CC611B" w:rsidRDefault="00E10092"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292-296 Tremont Str</w:t>
      </w:r>
      <w:r w:rsidR="0060541E" w:rsidRPr="00617017">
        <w:rPr>
          <w:rFonts w:ascii="Times New Roman" w:eastAsia="Times New Roman" w:hAnsi="Times New Roman" w:cs="Times New Roman"/>
          <w:kern w:val="0"/>
          <w:sz w:val="24"/>
          <w:szCs w:val="24"/>
          <w14:ligatures w14:val="none"/>
        </w:rPr>
        <w:t>e</w:t>
      </w:r>
      <w:r w:rsidRPr="00617017">
        <w:rPr>
          <w:rFonts w:ascii="Times New Roman" w:eastAsia="Times New Roman" w:hAnsi="Times New Roman" w:cs="Times New Roman"/>
          <w:kern w:val="0"/>
          <w:sz w:val="24"/>
          <w:szCs w:val="24"/>
          <w14:ligatures w14:val="none"/>
        </w:rPr>
        <w:t>et</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00641656" w14:textId="2B183DCB" w:rsidR="0060541E" w:rsidRPr="00CC611B" w:rsidRDefault="0060541E"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24-36 Elba</w:t>
      </w:r>
      <w:r w:rsidR="00501331" w:rsidRPr="00617017">
        <w:rPr>
          <w:rFonts w:ascii="Times New Roman" w:eastAsia="Times New Roman" w:hAnsi="Times New Roman" w:cs="Times New Roman"/>
          <w:kern w:val="0"/>
          <w:sz w:val="24"/>
          <w:szCs w:val="24"/>
          <w14:ligatures w14:val="none"/>
        </w:rPr>
        <w:t xml:space="preserve"> Street</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7925A7AB" w14:textId="2127E4D3" w:rsidR="00501331" w:rsidRPr="00CC611B" w:rsidRDefault="001D65AC"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1- 3A Thomas Str</w:t>
      </w:r>
      <w:r w:rsidR="00E57A02" w:rsidRPr="00617017">
        <w:rPr>
          <w:rFonts w:ascii="Times New Roman" w:eastAsia="Times New Roman" w:hAnsi="Times New Roman" w:cs="Times New Roman"/>
          <w:kern w:val="0"/>
          <w:sz w:val="24"/>
          <w:szCs w:val="24"/>
          <w14:ligatures w14:val="none"/>
        </w:rPr>
        <w:t>e</w:t>
      </w:r>
      <w:r w:rsidRPr="00617017">
        <w:rPr>
          <w:rFonts w:ascii="Times New Roman" w:eastAsia="Times New Roman" w:hAnsi="Times New Roman" w:cs="Times New Roman"/>
          <w:kern w:val="0"/>
          <w:sz w:val="24"/>
          <w:szCs w:val="24"/>
          <w14:ligatures w14:val="none"/>
        </w:rPr>
        <w:t>et</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78E53D9F" w14:textId="2A759E31" w:rsidR="00310786" w:rsidRPr="00CC611B" w:rsidRDefault="001B4FB0"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54-66 G</w:t>
      </w:r>
      <w:r w:rsidR="00817FF6" w:rsidRPr="00617017">
        <w:rPr>
          <w:rFonts w:ascii="Times New Roman" w:eastAsia="Times New Roman" w:hAnsi="Times New Roman" w:cs="Times New Roman"/>
          <w:kern w:val="0"/>
          <w:sz w:val="24"/>
          <w:szCs w:val="24"/>
          <w14:ligatures w14:val="none"/>
        </w:rPr>
        <w:t>arson Ave</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44DA6EE9" w14:textId="7A5972F1" w:rsidR="000E0B32" w:rsidRPr="00CC611B" w:rsidRDefault="000E0B32"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 xml:space="preserve">394-396 Waring Road </w:t>
      </w:r>
      <w:r w:rsidR="0099144F" w:rsidRPr="00617017">
        <w:rPr>
          <w:rFonts w:ascii="Times New Roman" w:eastAsia="Times New Roman" w:hAnsi="Times New Roman" w:cs="Times New Roman"/>
          <w:kern w:val="0"/>
          <w:sz w:val="24"/>
          <w:szCs w:val="24"/>
          <w14:ligatures w14:val="none"/>
        </w:rPr>
        <w:t>&amp; 9-11 Veterans</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244B21C6" w14:textId="6E494222" w:rsidR="00CC611B" w:rsidRPr="00310786" w:rsidRDefault="0099144F" w:rsidP="00CC611B">
      <w:pPr>
        <w:numPr>
          <w:ilvl w:val="0"/>
          <w:numId w:val="7"/>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58-66 M</w:t>
      </w:r>
      <w:r w:rsidR="002A53C8" w:rsidRPr="00617017">
        <w:rPr>
          <w:rFonts w:ascii="Times New Roman" w:eastAsia="Times New Roman" w:hAnsi="Times New Roman" w:cs="Times New Roman"/>
          <w:kern w:val="0"/>
          <w:sz w:val="24"/>
          <w:szCs w:val="24"/>
          <w14:ligatures w14:val="none"/>
        </w:rPr>
        <w:t>errimac Street</w:t>
      </w:r>
      <w:r w:rsidR="00CC611B">
        <w:rPr>
          <w:rFonts w:ascii="Times New Roman" w:eastAsia="Times New Roman" w:hAnsi="Times New Roman" w:cs="Times New Roman"/>
          <w:kern w:val="0"/>
          <w:sz w:val="24"/>
          <w:szCs w:val="24"/>
          <w14:ligatures w14:val="none"/>
        </w:rPr>
        <w:t xml:space="preserve">- </w:t>
      </w:r>
      <w:r w:rsidR="007C71FC" w:rsidRPr="007C71FC">
        <w:rPr>
          <w:rFonts w:ascii="Times New Roman" w:eastAsia="Times New Roman" w:hAnsi="Times New Roman" w:cs="Times New Roman"/>
          <w:kern w:val="0"/>
          <w:sz w:val="24"/>
          <w:szCs w:val="24"/>
          <w:u w:val="single"/>
          <w14:ligatures w14:val="none"/>
        </w:rPr>
        <w:t>No mulch</w:t>
      </w:r>
      <w:r w:rsidR="007C71FC" w:rsidRPr="00310786">
        <w:rPr>
          <w:rFonts w:ascii="Times New Roman" w:eastAsia="Times New Roman" w:hAnsi="Times New Roman" w:cs="Times New Roman"/>
          <w:kern w:val="0"/>
          <w:sz w:val="24"/>
          <w:szCs w:val="24"/>
          <w14:ligatures w14:val="none"/>
        </w:rPr>
        <w:t xml:space="preserve">  </w:t>
      </w:r>
    </w:p>
    <w:p w14:paraId="60292394" w14:textId="715B7C19" w:rsidR="0099144F" w:rsidRPr="00617017" w:rsidRDefault="0099144F" w:rsidP="00CC611B">
      <w:pPr>
        <w:spacing w:after="0" w:line="240" w:lineRule="auto"/>
        <w:ind w:left="1080"/>
        <w:rPr>
          <w:rFonts w:ascii="Times New Roman" w:eastAsia="Times New Roman" w:hAnsi="Times New Roman" w:cs="Times New Roman"/>
          <w:b/>
          <w:color w:val="FF0000"/>
          <w:kern w:val="0"/>
          <w:sz w:val="24"/>
          <w:szCs w:val="24"/>
          <w14:ligatures w14:val="none"/>
        </w:rPr>
      </w:pPr>
    </w:p>
    <w:p w14:paraId="0D7A0715" w14:textId="4DDFA687" w:rsidR="00310786" w:rsidRPr="00310786" w:rsidRDefault="00310786" w:rsidP="00310786">
      <w:pPr>
        <w:spacing w:after="0" w:line="240" w:lineRule="auto"/>
        <w:ind w:firstLine="720"/>
        <w:rPr>
          <w:rFonts w:ascii="Times New Roman" w:eastAsia="Times New Roman" w:hAnsi="Times New Roman" w:cs="Times New Roman"/>
          <w:b/>
          <w:kern w:val="0"/>
          <w:sz w:val="24"/>
          <w:szCs w:val="24"/>
          <w:u w:val="single"/>
          <w14:ligatures w14:val="none"/>
        </w:rPr>
      </w:pPr>
      <w:r w:rsidRPr="00310786">
        <w:rPr>
          <w:rFonts w:ascii="Times New Roman" w:eastAsia="Times New Roman" w:hAnsi="Times New Roman" w:cs="Times New Roman"/>
          <w:b/>
          <w:kern w:val="0"/>
          <w:sz w:val="24"/>
          <w:szCs w:val="24"/>
          <w:u w:val="single"/>
          <w14:ligatures w14:val="none"/>
        </w:rPr>
        <w:t>Administrative Sites</w:t>
      </w:r>
    </w:p>
    <w:p w14:paraId="1D6E7B7C" w14:textId="77777777" w:rsidR="00310786" w:rsidRPr="00310786" w:rsidRDefault="00310786" w:rsidP="00310786">
      <w:pPr>
        <w:spacing w:after="0" w:line="240" w:lineRule="auto"/>
        <w:ind w:firstLine="720"/>
        <w:rPr>
          <w:rFonts w:ascii="Times New Roman" w:eastAsia="Times New Roman" w:hAnsi="Times New Roman" w:cs="Times New Roman"/>
          <w:b/>
          <w:kern w:val="0"/>
          <w:sz w:val="24"/>
          <w:szCs w:val="24"/>
          <w:u w:val="single"/>
          <w14:ligatures w14:val="none"/>
        </w:rPr>
      </w:pPr>
    </w:p>
    <w:p w14:paraId="32840922" w14:textId="77777777" w:rsidR="00310786" w:rsidRPr="00310786" w:rsidRDefault="00310786" w:rsidP="00310786">
      <w:pPr>
        <w:spacing w:after="0" w:line="240" w:lineRule="auto"/>
        <w:ind w:left="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For the following scattered sites and the parking areas complete.</w:t>
      </w:r>
    </w:p>
    <w:p w14:paraId="0E5F22F7" w14:textId="01F4B8E6" w:rsidR="00310786" w:rsidRPr="00310786" w:rsidRDefault="00310786" w:rsidP="00310786">
      <w:pPr>
        <w:numPr>
          <w:ilvl w:val="0"/>
          <w:numId w:val="16"/>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675 West Main Street</w:t>
      </w:r>
      <w:r w:rsidR="00DA3916">
        <w:rPr>
          <w:rFonts w:ascii="Times New Roman" w:eastAsia="Times New Roman" w:hAnsi="Times New Roman" w:cs="Times New Roman"/>
          <w:kern w:val="0"/>
          <w:sz w:val="24"/>
          <w:szCs w:val="24"/>
          <w14:ligatures w14:val="none"/>
        </w:rPr>
        <w:t xml:space="preserve">- </w:t>
      </w:r>
      <w:r w:rsidR="00DA3916" w:rsidRPr="00C51656">
        <w:rPr>
          <w:rFonts w:ascii="Times New Roman" w:eastAsia="Times New Roman" w:hAnsi="Times New Roman" w:cs="Times New Roman"/>
          <w:kern w:val="0"/>
          <w:sz w:val="24"/>
          <w:szCs w:val="24"/>
          <w14:ligatures w14:val="none"/>
        </w:rPr>
        <w:t>Approximately 10 yards of mulch needed</w:t>
      </w:r>
    </w:p>
    <w:p w14:paraId="72CD0763" w14:textId="001A77EE" w:rsidR="00310786" w:rsidRPr="00310786" w:rsidRDefault="00310786" w:rsidP="00310786">
      <w:pPr>
        <w:numPr>
          <w:ilvl w:val="0"/>
          <w:numId w:val="16"/>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684 West Main Street</w:t>
      </w:r>
      <w:r w:rsidR="00210958">
        <w:rPr>
          <w:rFonts w:ascii="Times New Roman" w:eastAsia="Times New Roman" w:hAnsi="Times New Roman" w:cs="Times New Roman"/>
          <w:kern w:val="0"/>
          <w:sz w:val="24"/>
          <w:szCs w:val="24"/>
          <w14:ligatures w14:val="none"/>
        </w:rPr>
        <w:t xml:space="preserve">- </w:t>
      </w:r>
      <w:r w:rsidR="00210958" w:rsidRPr="00C51656">
        <w:rPr>
          <w:rFonts w:ascii="Times New Roman" w:eastAsia="Times New Roman" w:hAnsi="Times New Roman" w:cs="Times New Roman"/>
          <w:kern w:val="0"/>
          <w:sz w:val="24"/>
          <w:szCs w:val="24"/>
          <w14:ligatures w14:val="none"/>
        </w:rPr>
        <w:t xml:space="preserve">Approximately </w:t>
      </w:r>
      <w:r w:rsidR="00210958">
        <w:rPr>
          <w:rFonts w:ascii="Times New Roman" w:eastAsia="Times New Roman" w:hAnsi="Times New Roman" w:cs="Times New Roman"/>
          <w:kern w:val="0"/>
          <w:sz w:val="24"/>
          <w:szCs w:val="24"/>
          <w14:ligatures w14:val="none"/>
        </w:rPr>
        <w:t>5</w:t>
      </w:r>
      <w:r w:rsidR="00210958" w:rsidRPr="00C51656">
        <w:rPr>
          <w:rFonts w:ascii="Times New Roman" w:eastAsia="Times New Roman" w:hAnsi="Times New Roman" w:cs="Times New Roman"/>
          <w:kern w:val="0"/>
          <w:sz w:val="24"/>
          <w:szCs w:val="24"/>
          <w14:ligatures w14:val="none"/>
        </w:rPr>
        <w:t xml:space="preserve"> yards of mulch needed</w:t>
      </w:r>
    </w:p>
    <w:p w14:paraId="3EA160DE" w14:textId="0F69D581" w:rsidR="00310786" w:rsidRPr="00310786" w:rsidRDefault="00310786" w:rsidP="00310786">
      <w:pPr>
        <w:numPr>
          <w:ilvl w:val="0"/>
          <w:numId w:val="16"/>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270 Lake Avenue</w:t>
      </w:r>
      <w:r w:rsidR="00210958">
        <w:rPr>
          <w:rFonts w:ascii="Times New Roman" w:eastAsia="Times New Roman" w:hAnsi="Times New Roman" w:cs="Times New Roman"/>
          <w:kern w:val="0"/>
          <w:sz w:val="24"/>
          <w:szCs w:val="24"/>
          <w14:ligatures w14:val="none"/>
        </w:rPr>
        <w:t xml:space="preserve">- </w:t>
      </w:r>
      <w:r w:rsidR="00210958" w:rsidRPr="00C51656">
        <w:rPr>
          <w:rFonts w:ascii="Times New Roman" w:eastAsia="Times New Roman" w:hAnsi="Times New Roman" w:cs="Times New Roman"/>
          <w:kern w:val="0"/>
          <w:sz w:val="24"/>
          <w:szCs w:val="24"/>
          <w14:ligatures w14:val="none"/>
        </w:rPr>
        <w:t xml:space="preserve">Approximately </w:t>
      </w:r>
      <w:r w:rsidR="00210958">
        <w:rPr>
          <w:rFonts w:ascii="Times New Roman" w:eastAsia="Times New Roman" w:hAnsi="Times New Roman" w:cs="Times New Roman"/>
          <w:kern w:val="0"/>
          <w:sz w:val="24"/>
          <w:szCs w:val="24"/>
          <w14:ligatures w14:val="none"/>
        </w:rPr>
        <w:t>5</w:t>
      </w:r>
      <w:r w:rsidR="00210958" w:rsidRPr="00C51656">
        <w:rPr>
          <w:rFonts w:ascii="Times New Roman" w:eastAsia="Times New Roman" w:hAnsi="Times New Roman" w:cs="Times New Roman"/>
          <w:kern w:val="0"/>
          <w:sz w:val="24"/>
          <w:szCs w:val="24"/>
          <w14:ligatures w14:val="none"/>
        </w:rPr>
        <w:t xml:space="preserve"> yards of mulch needed</w:t>
      </w:r>
    </w:p>
    <w:p w14:paraId="670E6315" w14:textId="77777777" w:rsidR="00617017" w:rsidRDefault="00617017" w:rsidP="00310786">
      <w:pPr>
        <w:keepNext/>
        <w:spacing w:after="0" w:line="240" w:lineRule="auto"/>
        <w:jc w:val="center"/>
        <w:outlineLvl w:val="0"/>
        <w:rPr>
          <w:rFonts w:ascii="Times New Roman" w:eastAsia="Times New Roman" w:hAnsi="Times New Roman" w:cs="Times New Roman"/>
          <w:b/>
          <w:bCs/>
          <w:kern w:val="0"/>
          <w:sz w:val="24"/>
          <w:szCs w:val="24"/>
          <w14:ligatures w14:val="none"/>
        </w:rPr>
      </w:pPr>
    </w:p>
    <w:p w14:paraId="3BF2EEE7" w14:textId="77777777" w:rsidR="006E0FD3" w:rsidRDefault="006E0FD3" w:rsidP="00310786">
      <w:pPr>
        <w:keepNext/>
        <w:spacing w:after="0" w:line="240" w:lineRule="auto"/>
        <w:jc w:val="center"/>
        <w:outlineLvl w:val="0"/>
        <w:rPr>
          <w:rFonts w:ascii="Times New Roman" w:eastAsia="Times New Roman" w:hAnsi="Times New Roman" w:cs="Times New Roman"/>
          <w:b/>
          <w:bCs/>
          <w:kern w:val="0"/>
          <w:sz w:val="24"/>
          <w:szCs w:val="24"/>
          <w14:ligatures w14:val="none"/>
        </w:rPr>
      </w:pPr>
    </w:p>
    <w:p w14:paraId="4444CEF2" w14:textId="4567D8BF" w:rsidR="00310786" w:rsidRPr="00310786" w:rsidRDefault="00310786" w:rsidP="00310786">
      <w:pPr>
        <w:keepNext/>
        <w:spacing w:after="0" w:line="240" w:lineRule="auto"/>
        <w:jc w:val="center"/>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SCOPE OF SERVICES</w:t>
      </w:r>
    </w:p>
    <w:p w14:paraId="1EC3E286"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5BD5E287" w14:textId="7E8510DA" w:rsidR="00310786" w:rsidRPr="00310786" w:rsidRDefault="00310786" w:rsidP="00310786">
      <w:pPr>
        <w:keepNext/>
        <w:spacing w:after="0" w:line="240" w:lineRule="auto"/>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kern w:val="0"/>
          <w:sz w:val="24"/>
          <w:szCs w:val="24"/>
          <w14:ligatures w14:val="none"/>
        </w:rPr>
        <w:t>Spring Clean-up</w:t>
      </w:r>
      <w:r w:rsidR="00177755">
        <w:rPr>
          <w:rFonts w:ascii="Times New Roman" w:eastAsia="Times New Roman" w:hAnsi="Times New Roman" w:cs="Times New Roman"/>
          <w:b/>
          <w:kern w:val="0"/>
          <w:sz w:val="24"/>
          <w:szCs w:val="24"/>
          <w14:ligatures w14:val="none"/>
        </w:rPr>
        <w:t>/Mulching of Sites</w:t>
      </w:r>
      <w:r w:rsidRPr="00310786">
        <w:rPr>
          <w:rFonts w:ascii="Times New Roman" w:eastAsia="Times New Roman" w:hAnsi="Times New Roman" w:cs="Times New Roman"/>
          <w:b/>
          <w:kern w:val="0"/>
          <w:sz w:val="24"/>
          <w:szCs w:val="24"/>
          <w14:ligatures w14:val="none"/>
        </w:rPr>
        <w:t xml:space="preserve"> </w:t>
      </w:r>
    </w:p>
    <w:p w14:paraId="3760498F"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03F2B7BD" w14:textId="6FBA70C1" w:rsid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The focus of this Invitation for Bid; the successful bidder </w:t>
      </w:r>
      <w:r w:rsidRPr="00310786">
        <w:rPr>
          <w:rFonts w:ascii="Times New Roman" w:eastAsia="Times New Roman" w:hAnsi="Times New Roman" w:cs="Times New Roman"/>
          <w:kern w:val="0"/>
          <w:sz w:val="24"/>
          <w:szCs w:val="24"/>
          <w:u w:val="single"/>
          <w14:ligatures w14:val="none"/>
        </w:rPr>
        <w:t>shall</w:t>
      </w:r>
      <w:r w:rsidRPr="00310786">
        <w:rPr>
          <w:rFonts w:ascii="Times New Roman" w:eastAsia="Times New Roman" w:hAnsi="Times New Roman" w:cs="Times New Roman"/>
          <w:kern w:val="0"/>
          <w:sz w:val="24"/>
          <w:szCs w:val="24"/>
          <w14:ligatures w14:val="none"/>
        </w:rPr>
        <w:t xml:space="preserve"> perform the following services. The work would begin depending on the weather and at the discretion of the BMS in charge of that Zone</w:t>
      </w:r>
      <w:r w:rsidR="00763B0F" w:rsidRPr="00617017">
        <w:rPr>
          <w:rFonts w:ascii="Times New Roman" w:eastAsia="Times New Roman" w:hAnsi="Times New Roman" w:cs="Times New Roman"/>
          <w:kern w:val="0"/>
          <w:sz w:val="24"/>
          <w:szCs w:val="24"/>
          <w14:ligatures w14:val="none"/>
        </w:rPr>
        <w:t xml:space="preserve">. </w:t>
      </w:r>
      <w:r w:rsidR="00BC5057" w:rsidRPr="00617017">
        <w:rPr>
          <w:rFonts w:ascii="Times New Roman" w:eastAsia="Times New Roman" w:hAnsi="Times New Roman" w:cs="Times New Roman"/>
          <w:kern w:val="0"/>
          <w:sz w:val="24"/>
          <w:szCs w:val="24"/>
          <w14:ligatures w14:val="none"/>
        </w:rPr>
        <w:t>No work sh</w:t>
      </w:r>
      <w:r w:rsidR="0074120A" w:rsidRPr="00617017">
        <w:rPr>
          <w:rFonts w:ascii="Times New Roman" w:eastAsia="Times New Roman" w:hAnsi="Times New Roman" w:cs="Times New Roman"/>
          <w:kern w:val="0"/>
          <w:sz w:val="24"/>
          <w:szCs w:val="24"/>
          <w14:ligatures w14:val="none"/>
        </w:rPr>
        <w:t>a</w:t>
      </w:r>
      <w:r w:rsidR="00BC5057" w:rsidRPr="00617017">
        <w:rPr>
          <w:rFonts w:ascii="Times New Roman" w:eastAsia="Times New Roman" w:hAnsi="Times New Roman" w:cs="Times New Roman"/>
          <w:kern w:val="0"/>
          <w:sz w:val="24"/>
          <w:szCs w:val="24"/>
          <w14:ligatures w14:val="none"/>
        </w:rPr>
        <w:t xml:space="preserve">ll start without </w:t>
      </w:r>
      <w:r w:rsidR="003B2E31" w:rsidRPr="00617017">
        <w:rPr>
          <w:rFonts w:ascii="Times New Roman" w:eastAsia="Times New Roman" w:hAnsi="Times New Roman" w:cs="Times New Roman"/>
          <w:kern w:val="0"/>
          <w:sz w:val="24"/>
          <w:szCs w:val="24"/>
          <w14:ligatures w14:val="none"/>
        </w:rPr>
        <w:t xml:space="preserve">notifying </w:t>
      </w:r>
      <w:r w:rsidR="00906C29" w:rsidRPr="00617017">
        <w:rPr>
          <w:rFonts w:ascii="Times New Roman" w:eastAsia="Times New Roman" w:hAnsi="Times New Roman" w:cs="Times New Roman"/>
          <w:kern w:val="0"/>
          <w:sz w:val="24"/>
          <w:szCs w:val="24"/>
          <w14:ligatures w14:val="none"/>
        </w:rPr>
        <w:t xml:space="preserve">and </w:t>
      </w:r>
      <w:r w:rsidR="00BC5057" w:rsidRPr="00617017">
        <w:rPr>
          <w:rFonts w:ascii="Times New Roman" w:eastAsia="Times New Roman" w:hAnsi="Times New Roman" w:cs="Times New Roman"/>
          <w:kern w:val="0"/>
          <w:sz w:val="24"/>
          <w:szCs w:val="24"/>
          <w14:ligatures w14:val="none"/>
        </w:rPr>
        <w:t xml:space="preserve">the </w:t>
      </w:r>
      <w:r w:rsidR="008F21CD" w:rsidRPr="00617017">
        <w:rPr>
          <w:rFonts w:ascii="Times New Roman" w:eastAsia="Times New Roman" w:hAnsi="Times New Roman" w:cs="Times New Roman"/>
          <w:kern w:val="0"/>
          <w:sz w:val="24"/>
          <w:szCs w:val="24"/>
          <w14:ligatures w14:val="none"/>
        </w:rPr>
        <w:t xml:space="preserve">approval of the Zone BMS in </w:t>
      </w:r>
      <w:r w:rsidR="008245A5" w:rsidRPr="00617017">
        <w:rPr>
          <w:rFonts w:ascii="Times New Roman" w:eastAsia="Times New Roman" w:hAnsi="Times New Roman" w:cs="Times New Roman"/>
          <w:kern w:val="0"/>
          <w:sz w:val="24"/>
          <w:szCs w:val="24"/>
          <w14:ligatures w14:val="none"/>
        </w:rPr>
        <w:t>charge</w:t>
      </w:r>
      <w:r w:rsidR="008F21CD" w:rsidRPr="00617017">
        <w:rPr>
          <w:rFonts w:ascii="Times New Roman" w:eastAsia="Times New Roman" w:hAnsi="Times New Roman" w:cs="Times New Roman"/>
          <w:kern w:val="0"/>
          <w:sz w:val="24"/>
          <w:szCs w:val="24"/>
          <w14:ligatures w14:val="none"/>
        </w:rPr>
        <w:t xml:space="preserve"> of that </w:t>
      </w:r>
      <w:r w:rsidR="008245A5" w:rsidRPr="00617017">
        <w:rPr>
          <w:rFonts w:ascii="Times New Roman" w:eastAsia="Times New Roman" w:hAnsi="Times New Roman" w:cs="Times New Roman"/>
          <w:kern w:val="0"/>
          <w:sz w:val="24"/>
          <w:szCs w:val="24"/>
          <w14:ligatures w14:val="none"/>
        </w:rPr>
        <w:t xml:space="preserve">Zone and sites. </w:t>
      </w:r>
      <w:r w:rsidR="00472E5A" w:rsidRPr="00617017">
        <w:rPr>
          <w:rFonts w:ascii="Times New Roman" w:eastAsia="Times New Roman" w:hAnsi="Times New Roman" w:cs="Times New Roman"/>
          <w:kern w:val="0"/>
          <w:sz w:val="24"/>
          <w:szCs w:val="24"/>
          <w14:ligatures w14:val="none"/>
        </w:rPr>
        <w:t xml:space="preserve">This should be done </w:t>
      </w:r>
      <w:r w:rsidR="00520630" w:rsidRPr="00617017">
        <w:rPr>
          <w:rFonts w:ascii="Times New Roman" w:eastAsia="Times New Roman" w:hAnsi="Times New Roman" w:cs="Times New Roman"/>
          <w:kern w:val="0"/>
          <w:sz w:val="24"/>
          <w:szCs w:val="24"/>
          <w14:ligatures w14:val="none"/>
        </w:rPr>
        <w:t>any time</w:t>
      </w:r>
      <w:r w:rsidR="00CC611B">
        <w:rPr>
          <w:rFonts w:ascii="Times New Roman" w:eastAsia="Times New Roman" w:hAnsi="Times New Roman" w:cs="Times New Roman"/>
          <w:kern w:val="0"/>
          <w:sz w:val="24"/>
          <w:szCs w:val="24"/>
          <w14:ligatures w14:val="none"/>
        </w:rPr>
        <w:t xml:space="preserve"> in</w:t>
      </w:r>
      <w:r w:rsidR="00472E5A" w:rsidRPr="00617017">
        <w:rPr>
          <w:rFonts w:ascii="Times New Roman" w:eastAsia="Times New Roman" w:hAnsi="Times New Roman" w:cs="Times New Roman"/>
          <w:kern w:val="0"/>
          <w:sz w:val="24"/>
          <w:szCs w:val="24"/>
          <w14:ligatures w14:val="none"/>
        </w:rPr>
        <w:t xml:space="preserve"> </w:t>
      </w:r>
      <w:r w:rsidR="00CC611B">
        <w:rPr>
          <w:rFonts w:ascii="Times New Roman" w:eastAsia="Times New Roman" w:hAnsi="Times New Roman" w:cs="Times New Roman"/>
          <w:kern w:val="0"/>
          <w:sz w:val="24"/>
          <w:szCs w:val="24"/>
          <w14:ligatures w14:val="none"/>
        </w:rPr>
        <w:t>mid-March</w:t>
      </w:r>
      <w:r w:rsidRPr="00310786">
        <w:rPr>
          <w:rFonts w:ascii="Times New Roman" w:eastAsia="Times New Roman" w:hAnsi="Times New Roman" w:cs="Times New Roman"/>
          <w:kern w:val="0"/>
          <w:sz w:val="24"/>
          <w:szCs w:val="24"/>
          <w14:ligatures w14:val="none"/>
        </w:rPr>
        <w:t xml:space="preserve"> and </w:t>
      </w:r>
      <w:r w:rsidR="007B6771">
        <w:rPr>
          <w:rFonts w:ascii="Times New Roman" w:eastAsia="Times New Roman" w:hAnsi="Times New Roman" w:cs="Times New Roman"/>
          <w:kern w:val="0"/>
          <w:sz w:val="24"/>
          <w:szCs w:val="24"/>
          <w14:ligatures w14:val="none"/>
        </w:rPr>
        <w:t xml:space="preserve">be completed by </w:t>
      </w:r>
      <w:r w:rsidRPr="00310786">
        <w:rPr>
          <w:rFonts w:ascii="Times New Roman" w:eastAsia="Times New Roman" w:hAnsi="Times New Roman" w:cs="Times New Roman"/>
          <w:kern w:val="0"/>
          <w:sz w:val="24"/>
          <w:szCs w:val="24"/>
          <w14:ligatures w14:val="none"/>
        </w:rPr>
        <w:t xml:space="preserve">the </w:t>
      </w:r>
      <w:r w:rsidR="00A54215" w:rsidRPr="00617017">
        <w:rPr>
          <w:rFonts w:ascii="Times New Roman" w:eastAsia="Times New Roman" w:hAnsi="Times New Roman" w:cs="Times New Roman"/>
          <w:kern w:val="0"/>
          <w:sz w:val="24"/>
          <w:szCs w:val="24"/>
          <w14:ligatures w14:val="none"/>
        </w:rPr>
        <w:t>end of April</w:t>
      </w:r>
      <w:r w:rsidRPr="00310786">
        <w:rPr>
          <w:rFonts w:ascii="Times New Roman" w:eastAsia="Times New Roman" w:hAnsi="Times New Roman" w:cs="Times New Roman"/>
          <w:kern w:val="0"/>
          <w:sz w:val="24"/>
          <w:szCs w:val="24"/>
          <w14:ligatures w14:val="none"/>
        </w:rPr>
        <w:t>,</w:t>
      </w:r>
      <w:r w:rsidR="00A37710" w:rsidRPr="00617017">
        <w:rPr>
          <w:rFonts w:ascii="Times New Roman" w:eastAsia="Times New Roman" w:hAnsi="Times New Roman" w:cs="Times New Roman"/>
          <w:kern w:val="0"/>
          <w:sz w:val="24"/>
          <w:szCs w:val="24"/>
          <w14:ligatures w14:val="none"/>
        </w:rPr>
        <w:t xml:space="preserve"> before </w:t>
      </w:r>
      <w:r w:rsidRPr="00310786">
        <w:rPr>
          <w:rFonts w:ascii="Times New Roman" w:eastAsia="Times New Roman" w:hAnsi="Times New Roman" w:cs="Times New Roman"/>
          <w:kern w:val="0"/>
          <w:sz w:val="24"/>
          <w:szCs w:val="24"/>
          <w14:ligatures w14:val="none"/>
        </w:rPr>
        <w:t xml:space="preserve">the beginning of the </w:t>
      </w:r>
      <w:r w:rsidR="00F417C4" w:rsidRPr="00617017">
        <w:rPr>
          <w:rFonts w:ascii="Times New Roman" w:eastAsia="Times New Roman" w:hAnsi="Times New Roman" w:cs="Times New Roman"/>
          <w:kern w:val="0"/>
          <w:sz w:val="24"/>
          <w:szCs w:val="24"/>
          <w14:ligatures w14:val="none"/>
        </w:rPr>
        <w:t>lawn cutting season</w:t>
      </w:r>
      <w:r w:rsidR="00687A6F" w:rsidRPr="00617017">
        <w:rPr>
          <w:rFonts w:ascii="Times New Roman" w:eastAsia="Times New Roman" w:hAnsi="Times New Roman" w:cs="Times New Roman"/>
          <w:kern w:val="0"/>
          <w:sz w:val="24"/>
          <w:szCs w:val="24"/>
          <w14:ligatures w14:val="none"/>
        </w:rPr>
        <w:t>.</w:t>
      </w:r>
      <w:r w:rsidRPr="00310786">
        <w:rPr>
          <w:rFonts w:ascii="Times New Roman" w:eastAsia="Times New Roman" w:hAnsi="Times New Roman" w:cs="Times New Roman"/>
          <w:kern w:val="0"/>
          <w:sz w:val="24"/>
          <w:szCs w:val="24"/>
          <w14:ligatures w14:val="none"/>
        </w:rPr>
        <w:t xml:space="preserve"> Unless </w:t>
      </w:r>
      <w:r w:rsidR="00672FEC" w:rsidRPr="00617017">
        <w:rPr>
          <w:rFonts w:ascii="Times New Roman" w:eastAsia="Times New Roman" w:hAnsi="Times New Roman" w:cs="Times New Roman"/>
          <w:kern w:val="0"/>
          <w:sz w:val="24"/>
          <w:szCs w:val="24"/>
          <w14:ligatures w14:val="none"/>
        </w:rPr>
        <w:t>weather is an issue</w:t>
      </w:r>
      <w:r w:rsidR="00A744B7" w:rsidRPr="00617017">
        <w:rPr>
          <w:rFonts w:ascii="Times New Roman" w:eastAsia="Times New Roman" w:hAnsi="Times New Roman" w:cs="Times New Roman"/>
          <w:kern w:val="0"/>
          <w:sz w:val="24"/>
          <w:szCs w:val="24"/>
          <w14:ligatures w14:val="none"/>
        </w:rPr>
        <w:t xml:space="preserve"> and</w:t>
      </w:r>
      <w:r w:rsidR="00682A84">
        <w:rPr>
          <w:rFonts w:ascii="Times New Roman" w:eastAsia="Times New Roman" w:hAnsi="Times New Roman" w:cs="Times New Roman"/>
          <w:kern w:val="0"/>
          <w:sz w:val="24"/>
          <w:szCs w:val="24"/>
          <w14:ligatures w14:val="none"/>
        </w:rPr>
        <w:t>/or</w:t>
      </w:r>
      <w:r w:rsidR="00A744B7" w:rsidRPr="00617017">
        <w:rPr>
          <w:rFonts w:ascii="Times New Roman" w:eastAsia="Times New Roman" w:hAnsi="Times New Roman" w:cs="Times New Roman"/>
          <w:kern w:val="0"/>
          <w:sz w:val="24"/>
          <w:szCs w:val="24"/>
          <w14:ligatures w14:val="none"/>
        </w:rPr>
        <w:t xml:space="preserve"> </w:t>
      </w:r>
      <w:r w:rsidRPr="00310786">
        <w:rPr>
          <w:rFonts w:ascii="Times New Roman" w:eastAsia="Times New Roman" w:hAnsi="Times New Roman" w:cs="Times New Roman"/>
          <w:kern w:val="0"/>
          <w:sz w:val="24"/>
          <w:szCs w:val="24"/>
          <w14:ligatures w14:val="none"/>
        </w:rPr>
        <w:t xml:space="preserve">agreed upon with the approval of the </w:t>
      </w:r>
      <w:r w:rsidR="00BC5FA1">
        <w:rPr>
          <w:rFonts w:ascii="Times New Roman" w:eastAsia="Times New Roman" w:hAnsi="Times New Roman" w:cs="Times New Roman"/>
          <w:kern w:val="0"/>
          <w:sz w:val="24"/>
          <w:szCs w:val="24"/>
          <w14:ligatures w14:val="none"/>
        </w:rPr>
        <w:t>Zone BMS and</w:t>
      </w:r>
      <w:r w:rsidR="001D36AF">
        <w:rPr>
          <w:rFonts w:ascii="Times New Roman" w:eastAsia="Times New Roman" w:hAnsi="Times New Roman" w:cs="Times New Roman"/>
          <w:kern w:val="0"/>
          <w:sz w:val="24"/>
          <w:szCs w:val="24"/>
          <w14:ligatures w14:val="none"/>
        </w:rPr>
        <w:t>/or</w:t>
      </w:r>
      <w:r w:rsidR="00D756EC">
        <w:rPr>
          <w:rFonts w:ascii="Times New Roman" w:eastAsia="Times New Roman" w:hAnsi="Times New Roman" w:cs="Times New Roman"/>
          <w:kern w:val="0"/>
          <w:sz w:val="24"/>
          <w:szCs w:val="24"/>
          <w14:ligatures w14:val="none"/>
        </w:rPr>
        <w:t xml:space="preserve"> the </w:t>
      </w:r>
      <w:r w:rsidRPr="00310786">
        <w:rPr>
          <w:rFonts w:ascii="Times New Roman" w:eastAsia="Times New Roman" w:hAnsi="Times New Roman" w:cs="Times New Roman"/>
          <w:kern w:val="0"/>
          <w:sz w:val="24"/>
          <w:szCs w:val="24"/>
          <w14:ligatures w14:val="none"/>
        </w:rPr>
        <w:t xml:space="preserve">Chief of Maintenance. The spring cleanup </w:t>
      </w:r>
      <w:r w:rsidR="00116056">
        <w:rPr>
          <w:rFonts w:ascii="Times New Roman" w:eastAsia="Times New Roman" w:hAnsi="Times New Roman" w:cs="Times New Roman"/>
          <w:kern w:val="0"/>
          <w:sz w:val="24"/>
          <w:szCs w:val="24"/>
          <w14:ligatures w14:val="none"/>
        </w:rPr>
        <w:t xml:space="preserve">with mulching </w:t>
      </w:r>
      <w:r w:rsidR="00352592">
        <w:rPr>
          <w:rFonts w:ascii="Times New Roman" w:eastAsia="Times New Roman" w:hAnsi="Times New Roman" w:cs="Times New Roman"/>
          <w:kern w:val="0"/>
          <w:sz w:val="24"/>
          <w:szCs w:val="24"/>
          <w14:ligatures w14:val="none"/>
        </w:rPr>
        <w:t xml:space="preserve">of the sites, </w:t>
      </w:r>
      <w:r w:rsidRPr="00310786">
        <w:rPr>
          <w:rFonts w:ascii="Times New Roman" w:eastAsia="Times New Roman" w:hAnsi="Times New Roman" w:cs="Times New Roman"/>
          <w:kern w:val="0"/>
          <w:sz w:val="24"/>
          <w:szCs w:val="24"/>
          <w14:ligatures w14:val="none"/>
        </w:rPr>
        <w:t>will consist of the following</w:t>
      </w:r>
      <w:r w:rsidR="004C3485" w:rsidRPr="00617017">
        <w:rPr>
          <w:rFonts w:ascii="Times New Roman" w:eastAsia="Times New Roman" w:hAnsi="Times New Roman" w:cs="Times New Roman"/>
          <w:kern w:val="0"/>
          <w:sz w:val="24"/>
          <w:szCs w:val="24"/>
          <w14:ligatures w14:val="none"/>
        </w:rPr>
        <w:t xml:space="preserve"> work to be done</w:t>
      </w:r>
      <w:r w:rsidR="00692E43" w:rsidRPr="00617017">
        <w:rPr>
          <w:rFonts w:ascii="Times New Roman" w:eastAsia="Times New Roman" w:hAnsi="Times New Roman" w:cs="Times New Roman"/>
          <w:kern w:val="0"/>
          <w:sz w:val="24"/>
          <w:szCs w:val="24"/>
          <w14:ligatures w14:val="none"/>
        </w:rPr>
        <w:t xml:space="preserve"> and pictures provided by the contractor of before and after </w:t>
      </w:r>
      <w:r w:rsidR="00435DCD" w:rsidRPr="00617017">
        <w:rPr>
          <w:rFonts w:ascii="Times New Roman" w:eastAsia="Times New Roman" w:hAnsi="Times New Roman" w:cs="Times New Roman"/>
          <w:kern w:val="0"/>
          <w:sz w:val="24"/>
          <w:szCs w:val="24"/>
          <w14:ligatures w14:val="none"/>
        </w:rPr>
        <w:t>the work is completed</w:t>
      </w:r>
      <w:r w:rsidRPr="00310786">
        <w:rPr>
          <w:rFonts w:ascii="Times New Roman" w:eastAsia="Times New Roman" w:hAnsi="Times New Roman" w:cs="Times New Roman"/>
          <w:kern w:val="0"/>
          <w:sz w:val="24"/>
          <w:szCs w:val="24"/>
          <w14:ligatures w14:val="none"/>
        </w:rPr>
        <w:t>:</w:t>
      </w:r>
    </w:p>
    <w:p w14:paraId="7ACC84BC" w14:textId="77777777" w:rsidR="00BC3F7A" w:rsidRPr="00310786" w:rsidRDefault="00BC3F7A" w:rsidP="00310786">
      <w:pPr>
        <w:spacing w:after="0" w:line="240" w:lineRule="auto"/>
        <w:rPr>
          <w:rFonts w:ascii="Times New Roman" w:eastAsia="Times New Roman" w:hAnsi="Times New Roman" w:cs="Times New Roman"/>
          <w:kern w:val="0"/>
          <w:sz w:val="24"/>
          <w:szCs w:val="24"/>
          <w14:ligatures w14:val="none"/>
        </w:rPr>
      </w:pPr>
    </w:p>
    <w:p w14:paraId="3DA30292" w14:textId="77777777" w:rsidR="00310786" w:rsidRPr="00310786" w:rsidRDefault="00310786" w:rsidP="00310786">
      <w:pPr>
        <w:numPr>
          <w:ilvl w:val="0"/>
          <w:numId w:val="6"/>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lastRenderedPageBreak/>
        <w:t>Total cleanup and removal of all fallen leaves within the complex.</w:t>
      </w:r>
    </w:p>
    <w:p w14:paraId="31A65EED" w14:textId="6C81C15F" w:rsidR="00310786" w:rsidRPr="00617017" w:rsidRDefault="00310786" w:rsidP="00310786">
      <w:pPr>
        <w:numPr>
          <w:ilvl w:val="0"/>
          <w:numId w:val="6"/>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Collect and remove any litter, tree limbs, branches, or debris from all lawns, </w:t>
      </w:r>
      <w:r w:rsidR="00407EA7">
        <w:rPr>
          <w:rFonts w:ascii="Times New Roman" w:eastAsia="Times New Roman" w:hAnsi="Times New Roman" w:cs="Times New Roman"/>
          <w:kern w:val="0"/>
          <w:sz w:val="24"/>
          <w:szCs w:val="24"/>
          <w14:ligatures w14:val="none"/>
        </w:rPr>
        <w:t xml:space="preserve">all </w:t>
      </w:r>
      <w:r w:rsidR="00251E00">
        <w:rPr>
          <w:rFonts w:ascii="Times New Roman" w:eastAsia="Times New Roman" w:hAnsi="Times New Roman" w:cs="Times New Roman"/>
          <w:kern w:val="0"/>
          <w:sz w:val="24"/>
          <w:szCs w:val="24"/>
          <w14:ligatures w14:val="none"/>
        </w:rPr>
        <w:t>common site</w:t>
      </w:r>
      <w:r w:rsidR="00407EA7">
        <w:rPr>
          <w:rFonts w:ascii="Times New Roman" w:eastAsia="Times New Roman" w:hAnsi="Times New Roman" w:cs="Times New Roman"/>
          <w:kern w:val="0"/>
          <w:sz w:val="24"/>
          <w:szCs w:val="24"/>
          <w14:ligatures w14:val="none"/>
        </w:rPr>
        <w:t>s</w:t>
      </w:r>
      <w:r w:rsidR="00A41D1E">
        <w:rPr>
          <w:rFonts w:ascii="Times New Roman" w:eastAsia="Times New Roman" w:hAnsi="Times New Roman" w:cs="Times New Roman"/>
          <w:kern w:val="0"/>
          <w:sz w:val="24"/>
          <w:szCs w:val="24"/>
          <w14:ligatures w14:val="none"/>
        </w:rPr>
        <w:t xml:space="preserve"> </w:t>
      </w:r>
      <w:r w:rsidRPr="00310786">
        <w:rPr>
          <w:rFonts w:ascii="Times New Roman" w:eastAsia="Times New Roman" w:hAnsi="Times New Roman" w:cs="Times New Roman"/>
          <w:kern w:val="0"/>
          <w:sz w:val="24"/>
          <w:szCs w:val="24"/>
          <w14:ligatures w14:val="none"/>
        </w:rPr>
        <w:t>mulched flower beds, entrances and sidewalks as work is performed.</w:t>
      </w:r>
    </w:p>
    <w:p w14:paraId="4C8B7C66" w14:textId="51CF38B5" w:rsidR="00EA408C" w:rsidRPr="00310786" w:rsidRDefault="00B70CDA" w:rsidP="00310786">
      <w:pPr>
        <w:numPr>
          <w:ilvl w:val="0"/>
          <w:numId w:val="6"/>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All fenced in areas and patio’s front and back</w:t>
      </w:r>
      <w:r w:rsidR="002A058F" w:rsidRPr="00617017">
        <w:rPr>
          <w:rFonts w:ascii="Times New Roman" w:eastAsia="Times New Roman" w:hAnsi="Times New Roman" w:cs="Times New Roman"/>
          <w:kern w:val="0"/>
          <w:sz w:val="24"/>
          <w:szCs w:val="24"/>
          <w14:ligatures w14:val="none"/>
        </w:rPr>
        <w:t xml:space="preserve">, without disturbing </w:t>
      </w:r>
      <w:r w:rsidR="00F733F1" w:rsidRPr="00617017">
        <w:rPr>
          <w:rFonts w:ascii="Times New Roman" w:eastAsia="Times New Roman" w:hAnsi="Times New Roman" w:cs="Times New Roman"/>
          <w:kern w:val="0"/>
          <w:sz w:val="24"/>
          <w:szCs w:val="24"/>
          <w14:ligatures w14:val="none"/>
        </w:rPr>
        <w:t>Resident’s personal belongings.</w:t>
      </w:r>
      <w:r w:rsidR="00D13C26">
        <w:rPr>
          <w:rFonts w:ascii="Times New Roman" w:eastAsia="Times New Roman" w:hAnsi="Times New Roman" w:cs="Times New Roman"/>
          <w:kern w:val="0"/>
          <w:sz w:val="24"/>
          <w:szCs w:val="24"/>
          <w14:ligatures w14:val="none"/>
        </w:rPr>
        <w:t xml:space="preserve"> Contractor </w:t>
      </w:r>
      <w:r w:rsidR="003D0941">
        <w:rPr>
          <w:rFonts w:ascii="Times New Roman" w:eastAsia="Times New Roman" w:hAnsi="Times New Roman" w:cs="Times New Roman"/>
          <w:kern w:val="0"/>
          <w:sz w:val="24"/>
          <w:szCs w:val="24"/>
          <w14:ligatures w14:val="none"/>
        </w:rPr>
        <w:t>responsible</w:t>
      </w:r>
      <w:r w:rsidR="00D13C26">
        <w:rPr>
          <w:rFonts w:ascii="Times New Roman" w:eastAsia="Times New Roman" w:hAnsi="Times New Roman" w:cs="Times New Roman"/>
          <w:kern w:val="0"/>
          <w:sz w:val="24"/>
          <w:szCs w:val="24"/>
          <w14:ligatures w14:val="none"/>
        </w:rPr>
        <w:t xml:space="preserve"> for any damage to </w:t>
      </w:r>
      <w:r w:rsidR="003D0941">
        <w:rPr>
          <w:rFonts w:ascii="Times New Roman" w:eastAsia="Times New Roman" w:hAnsi="Times New Roman" w:cs="Times New Roman"/>
          <w:kern w:val="0"/>
          <w:sz w:val="24"/>
          <w:szCs w:val="24"/>
          <w14:ligatures w14:val="none"/>
        </w:rPr>
        <w:t>resident’s personal property or flowers</w:t>
      </w:r>
      <w:r w:rsidR="00554ACD">
        <w:rPr>
          <w:rFonts w:ascii="Times New Roman" w:eastAsia="Times New Roman" w:hAnsi="Times New Roman" w:cs="Times New Roman"/>
          <w:kern w:val="0"/>
          <w:sz w:val="24"/>
          <w:szCs w:val="24"/>
          <w14:ligatures w14:val="none"/>
        </w:rPr>
        <w:t xml:space="preserve"> and plants</w:t>
      </w:r>
      <w:r w:rsidR="003D0941">
        <w:rPr>
          <w:rFonts w:ascii="Times New Roman" w:eastAsia="Times New Roman" w:hAnsi="Times New Roman" w:cs="Times New Roman"/>
          <w:kern w:val="0"/>
          <w:sz w:val="24"/>
          <w:szCs w:val="24"/>
          <w14:ligatures w14:val="none"/>
        </w:rPr>
        <w:t xml:space="preserve">. </w:t>
      </w:r>
      <w:r w:rsidR="00F733F1" w:rsidRPr="00617017">
        <w:rPr>
          <w:rFonts w:ascii="Times New Roman" w:eastAsia="Times New Roman" w:hAnsi="Times New Roman" w:cs="Times New Roman"/>
          <w:kern w:val="0"/>
          <w:sz w:val="24"/>
          <w:szCs w:val="24"/>
          <w14:ligatures w14:val="none"/>
        </w:rPr>
        <w:t xml:space="preserve"> </w:t>
      </w:r>
    </w:p>
    <w:p w14:paraId="5694734D" w14:textId="767AFA34" w:rsidR="00310786" w:rsidRPr="00310786" w:rsidRDefault="00310786" w:rsidP="00310786">
      <w:pPr>
        <w:numPr>
          <w:ilvl w:val="0"/>
          <w:numId w:val="6"/>
        </w:numPr>
        <w:spacing w:after="0" w:line="240" w:lineRule="auto"/>
        <w:rPr>
          <w:rFonts w:ascii="Times New Roman" w:eastAsia="Times New Roman" w:hAnsi="Times New Roman" w:cs="Times New Roman"/>
          <w:kern w:val="0"/>
          <w:sz w:val="24"/>
          <w:szCs w:val="24"/>
          <w14:ligatures w14:val="none"/>
        </w:rPr>
      </w:pPr>
      <w:bookmarkStart w:id="2" w:name="_Hlk128385469"/>
      <w:r w:rsidRPr="00310786">
        <w:rPr>
          <w:rFonts w:ascii="Times New Roman" w:eastAsia="Times New Roman" w:hAnsi="Times New Roman" w:cs="Times New Roman"/>
          <w:kern w:val="0"/>
          <w:sz w:val="24"/>
          <w:szCs w:val="24"/>
          <w14:ligatures w14:val="none"/>
        </w:rPr>
        <w:t>All parking lots and entrance to lots are to be cleaned, sweep and blown of all debris.</w:t>
      </w:r>
      <w:r w:rsidR="00E80E2D">
        <w:rPr>
          <w:rFonts w:ascii="Times New Roman" w:eastAsia="Times New Roman" w:hAnsi="Times New Roman" w:cs="Times New Roman"/>
          <w:kern w:val="0"/>
          <w:sz w:val="24"/>
          <w:szCs w:val="24"/>
          <w14:ligatures w14:val="none"/>
        </w:rPr>
        <w:t xml:space="preserve"> Any vegetation or unwanted growth </w:t>
      </w:r>
      <w:r w:rsidR="002B386F">
        <w:rPr>
          <w:rFonts w:ascii="Times New Roman" w:eastAsia="Times New Roman" w:hAnsi="Times New Roman" w:cs="Times New Roman"/>
          <w:kern w:val="0"/>
          <w:sz w:val="24"/>
          <w:szCs w:val="24"/>
          <w14:ligatures w14:val="none"/>
        </w:rPr>
        <w:t xml:space="preserve">along curbs </w:t>
      </w:r>
      <w:r w:rsidR="002D13B0">
        <w:rPr>
          <w:rFonts w:ascii="Times New Roman" w:eastAsia="Times New Roman" w:hAnsi="Times New Roman" w:cs="Times New Roman"/>
          <w:kern w:val="0"/>
          <w:sz w:val="24"/>
          <w:szCs w:val="24"/>
          <w14:ligatures w14:val="none"/>
        </w:rPr>
        <w:t xml:space="preserve">and in parking lots are </w:t>
      </w:r>
      <w:r w:rsidR="002B386F">
        <w:rPr>
          <w:rFonts w:ascii="Times New Roman" w:eastAsia="Times New Roman" w:hAnsi="Times New Roman" w:cs="Times New Roman"/>
          <w:kern w:val="0"/>
          <w:sz w:val="24"/>
          <w:szCs w:val="24"/>
          <w14:ligatures w14:val="none"/>
        </w:rPr>
        <w:t>to be removed.</w:t>
      </w:r>
    </w:p>
    <w:bookmarkEnd w:id="2"/>
    <w:p w14:paraId="18183C93" w14:textId="77777777" w:rsidR="00310786" w:rsidRDefault="00310786" w:rsidP="00310786">
      <w:pPr>
        <w:numPr>
          <w:ilvl w:val="0"/>
          <w:numId w:val="6"/>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Repair minor lawn damage from plowing and snow removal on sidewalks and in parking lots.</w:t>
      </w:r>
    </w:p>
    <w:p w14:paraId="221F692D" w14:textId="39470A99" w:rsidR="00E02649" w:rsidRDefault="00834F6E" w:rsidP="00310786">
      <w:pPr>
        <w:numPr>
          <w:ilvl w:val="0"/>
          <w:numId w:val="6"/>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Remove any w</w:t>
      </w:r>
      <w:r w:rsidR="00E02649">
        <w:rPr>
          <w:rFonts w:ascii="Times New Roman" w:eastAsia="Times New Roman" w:hAnsi="Times New Roman" w:cs="Times New Roman"/>
          <w:kern w:val="0"/>
          <w:sz w:val="24"/>
          <w:szCs w:val="24"/>
          <w14:ligatures w14:val="none"/>
        </w:rPr>
        <w:t>eed</w:t>
      </w:r>
      <w:r>
        <w:rPr>
          <w:rFonts w:ascii="Times New Roman" w:eastAsia="Times New Roman" w:hAnsi="Times New Roman" w:cs="Times New Roman"/>
          <w:kern w:val="0"/>
          <w:sz w:val="24"/>
          <w:szCs w:val="24"/>
          <w14:ligatures w14:val="none"/>
        </w:rPr>
        <w:t xml:space="preserve">s, </w:t>
      </w:r>
      <w:r w:rsidR="00E241AF">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kern w:val="0"/>
          <w:sz w:val="24"/>
          <w:szCs w:val="24"/>
          <w14:ligatures w14:val="none"/>
        </w:rPr>
        <w:t xml:space="preserve">dge </w:t>
      </w:r>
      <w:r w:rsidR="00E241AF">
        <w:rPr>
          <w:rFonts w:ascii="Times New Roman" w:eastAsia="Times New Roman" w:hAnsi="Times New Roman" w:cs="Times New Roman"/>
          <w:kern w:val="0"/>
          <w:sz w:val="24"/>
          <w:szCs w:val="24"/>
          <w14:ligatures w14:val="none"/>
        </w:rPr>
        <w:t>any boarders</w:t>
      </w:r>
      <w:r w:rsidR="00440D3C">
        <w:rPr>
          <w:rFonts w:ascii="Times New Roman" w:eastAsia="Times New Roman" w:hAnsi="Times New Roman" w:cs="Times New Roman"/>
          <w:kern w:val="0"/>
          <w:sz w:val="24"/>
          <w:szCs w:val="24"/>
          <w14:ligatures w14:val="none"/>
        </w:rPr>
        <w:t xml:space="preserve">, </w:t>
      </w:r>
      <w:r w:rsidR="003F5683">
        <w:rPr>
          <w:rFonts w:ascii="Times New Roman" w:eastAsia="Times New Roman" w:hAnsi="Times New Roman" w:cs="Times New Roman"/>
          <w:kern w:val="0"/>
          <w:sz w:val="24"/>
          <w:szCs w:val="24"/>
          <w14:ligatures w14:val="none"/>
        </w:rPr>
        <w:t>trim,</w:t>
      </w:r>
      <w:r w:rsidR="00440D3C">
        <w:rPr>
          <w:rFonts w:ascii="Times New Roman" w:eastAsia="Times New Roman" w:hAnsi="Times New Roman" w:cs="Times New Roman"/>
          <w:kern w:val="0"/>
          <w:sz w:val="24"/>
          <w:szCs w:val="24"/>
          <w14:ligatures w14:val="none"/>
        </w:rPr>
        <w:t xml:space="preserve"> and shape any bushes</w:t>
      </w:r>
      <w:r w:rsidR="00457C0F">
        <w:rPr>
          <w:rFonts w:ascii="Times New Roman" w:eastAsia="Times New Roman" w:hAnsi="Times New Roman" w:cs="Times New Roman"/>
          <w:kern w:val="0"/>
          <w:sz w:val="24"/>
          <w:szCs w:val="24"/>
          <w14:ligatures w14:val="none"/>
        </w:rPr>
        <w:t xml:space="preserve"> in the weed beds</w:t>
      </w:r>
      <w:r w:rsidR="00440D3C">
        <w:rPr>
          <w:rFonts w:ascii="Times New Roman" w:eastAsia="Times New Roman" w:hAnsi="Times New Roman" w:cs="Times New Roman"/>
          <w:kern w:val="0"/>
          <w:sz w:val="24"/>
          <w:szCs w:val="24"/>
          <w14:ligatures w14:val="none"/>
        </w:rPr>
        <w:t xml:space="preserve"> </w:t>
      </w:r>
      <w:r w:rsidR="00841147">
        <w:rPr>
          <w:rFonts w:ascii="Times New Roman" w:eastAsia="Times New Roman" w:hAnsi="Times New Roman" w:cs="Times New Roman"/>
          <w:kern w:val="0"/>
          <w:sz w:val="24"/>
          <w:szCs w:val="24"/>
          <w14:ligatures w14:val="none"/>
        </w:rPr>
        <w:t xml:space="preserve">and flowers </w:t>
      </w:r>
      <w:r w:rsidR="0098626E">
        <w:rPr>
          <w:rFonts w:ascii="Times New Roman" w:eastAsia="Times New Roman" w:hAnsi="Times New Roman" w:cs="Times New Roman"/>
          <w:kern w:val="0"/>
          <w:sz w:val="24"/>
          <w:szCs w:val="24"/>
          <w14:ligatures w14:val="none"/>
        </w:rPr>
        <w:t xml:space="preserve">are to be </w:t>
      </w:r>
      <w:r w:rsidR="002324AA">
        <w:rPr>
          <w:rFonts w:ascii="Times New Roman" w:eastAsia="Times New Roman" w:hAnsi="Times New Roman" w:cs="Times New Roman"/>
          <w:kern w:val="0"/>
          <w:sz w:val="24"/>
          <w:szCs w:val="24"/>
          <w14:ligatures w14:val="none"/>
        </w:rPr>
        <w:t xml:space="preserve">cut back to promote growth </w:t>
      </w:r>
      <w:r w:rsidR="0075298E">
        <w:rPr>
          <w:rFonts w:ascii="Times New Roman" w:eastAsia="Times New Roman" w:hAnsi="Times New Roman" w:cs="Times New Roman"/>
          <w:kern w:val="0"/>
          <w:sz w:val="24"/>
          <w:szCs w:val="24"/>
          <w14:ligatures w14:val="none"/>
        </w:rPr>
        <w:t>in all common site flower beds.</w:t>
      </w:r>
      <w:r w:rsidR="00D10FD0">
        <w:rPr>
          <w:rFonts w:ascii="Times New Roman" w:eastAsia="Times New Roman" w:hAnsi="Times New Roman" w:cs="Times New Roman"/>
          <w:kern w:val="0"/>
          <w:sz w:val="24"/>
          <w:szCs w:val="24"/>
          <w14:ligatures w14:val="none"/>
        </w:rPr>
        <w:t xml:space="preserve"> </w:t>
      </w:r>
    </w:p>
    <w:p w14:paraId="01E1DE6A" w14:textId="77CD974C" w:rsidR="001578A7" w:rsidRPr="00310786" w:rsidRDefault="00A65132" w:rsidP="00310786">
      <w:pPr>
        <w:numPr>
          <w:ilvl w:val="0"/>
          <w:numId w:val="6"/>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Mulch all common flower beds at site</w:t>
      </w:r>
      <w:r w:rsidR="00426B38">
        <w:rPr>
          <w:rFonts w:ascii="Times New Roman" w:eastAsia="Times New Roman" w:hAnsi="Times New Roman" w:cs="Times New Roman"/>
          <w:kern w:val="0"/>
          <w:sz w:val="24"/>
          <w:szCs w:val="24"/>
          <w14:ligatures w14:val="none"/>
        </w:rPr>
        <w:t>,</w:t>
      </w:r>
      <w:r w:rsidR="00EC17EC">
        <w:rPr>
          <w:rFonts w:ascii="Times New Roman" w:eastAsia="Times New Roman" w:hAnsi="Times New Roman" w:cs="Times New Roman"/>
          <w:kern w:val="0"/>
          <w:sz w:val="24"/>
          <w:szCs w:val="24"/>
          <w14:ligatures w14:val="none"/>
        </w:rPr>
        <w:t xml:space="preserve"> turn over old mulch </w:t>
      </w:r>
      <w:r w:rsidR="00B20059">
        <w:rPr>
          <w:rFonts w:ascii="Times New Roman" w:eastAsia="Times New Roman" w:hAnsi="Times New Roman" w:cs="Times New Roman"/>
          <w:kern w:val="0"/>
          <w:sz w:val="24"/>
          <w:szCs w:val="24"/>
          <w14:ligatures w14:val="none"/>
        </w:rPr>
        <w:t xml:space="preserve">to promote </w:t>
      </w:r>
      <w:r w:rsidR="00EB6E94">
        <w:rPr>
          <w:rFonts w:ascii="Times New Roman" w:eastAsia="Times New Roman" w:hAnsi="Times New Roman" w:cs="Times New Roman"/>
          <w:kern w:val="0"/>
          <w:sz w:val="24"/>
          <w:szCs w:val="24"/>
          <w14:ligatures w14:val="none"/>
        </w:rPr>
        <w:t xml:space="preserve">growth </w:t>
      </w:r>
      <w:r w:rsidR="00EC17EC">
        <w:rPr>
          <w:rFonts w:ascii="Times New Roman" w:eastAsia="Times New Roman" w:hAnsi="Times New Roman" w:cs="Times New Roman"/>
          <w:kern w:val="0"/>
          <w:sz w:val="24"/>
          <w:szCs w:val="24"/>
          <w14:ligatures w14:val="none"/>
        </w:rPr>
        <w:t>and repl</w:t>
      </w:r>
      <w:r w:rsidR="006E723D">
        <w:rPr>
          <w:rFonts w:ascii="Times New Roman" w:eastAsia="Times New Roman" w:hAnsi="Times New Roman" w:cs="Times New Roman"/>
          <w:kern w:val="0"/>
          <w:sz w:val="24"/>
          <w:szCs w:val="24"/>
          <w14:ligatures w14:val="none"/>
        </w:rPr>
        <w:t>enish</w:t>
      </w:r>
      <w:r w:rsidR="00EC17EC">
        <w:rPr>
          <w:rFonts w:ascii="Times New Roman" w:eastAsia="Times New Roman" w:hAnsi="Times New Roman" w:cs="Times New Roman"/>
          <w:kern w:val="0"/>
          <w:sz w:val="24"/>
          <w:szCs w:val="24"/>
          <w14:ligatures w14:val="none"/>
        </w:rPr>
        <w:t xml:space="preserve"> with 4” of new mulch through-out the site</w:t>
      </w:r>
      <w:r w:rsidR="00954959">
        <w:rPr>
          <w:rFonts w:ascii="Times New Roman" w:eastAsia="Times New Roman" w:hAnsi="Times New Roman" w:cs="Times New Roman"/>
          <w:kern w:val="0"/>
          <w:sz w:val="24"/>
          <w:szCs w:val="24"/>
          <w14:ligatures w14:val="none"/>
        </w:rPr>
        <w:t xml:space="preserve"> at all common flower beds. </w:t>
      </w:r>
      <w:r w:rsidR="002F5111">
        <w:rPr>
          <w:rFonts w:ascii="Times New Roman" w:eastAsia="Times New Roman" w:hAnsi="Times New Roman" w:cs="Times New Roman"/>
          <w:kern w:val="0"/>
          <w:sz w:val="24"/>
          <w:szCs w:val="24"/>
          <w14:ligatures w14:val="none"/>
        </w:rPr>
        <w:t>Do not remove any flowers</w:t>
      </w:r>
      <w:r w:rsidR="00E326AF">
        <w:rPr>
          <w:rFonts w:ascii="Times New Roman" w:eastAsia="Times New Roman" w:hAnsi="Times New Roman" w:cs="Times New Roman"/>
          <w:kern w:val="0"/>
          <w:sz w:val="24"/>
          <w:szCs w:val="24"/>
          <w14:ligatures w14:val="none"/>
        </w:rPr>
        <w:t xml:space="preserve"> or bushes </w:t>
      </w:r>
      <w:r w:rsidR="006101EE">
        <w:rPr>
          <w:rFonts w:ascii="Times New Roman" w:eastAsia="Times New Roman" w:hAnsi="Times New Roman" w:cs="Times New Roman"/>
          <w:kern w:val="0"/>
          <w:sz w:val="24"/>
          <w:szCs w:val="24"/>
          <w14:ligatures w14:val="none"/>
        </w:rPr>
        <w:t>waiting to grow for the spring.</w:t>
      </w:r>
      <w:r w:rsidR="00EC17EC">
        <w:rPr>
          <w:rFonts w:ascii="Times New Roman" w:eastAsia="Times New Roman" w:hAnsi="Times New Roman" w:cs="Times New Roman"/>
          <w:kern w:val="0"/>
          <w:sz w:val="24"/>
          <w:szCs w:val="24"/>
          <w14:ligatures w14:val="none"/>
        </w:rPr>
        <w:t xml:space="preserve"> </w:t>
      </w:r>
      <w:r w:rsidR="00E60AC3">
        <w:rPr>
          <w:rFonts w:ascii="Times New Roman" w:eastAsia="Times New Roman" w:hAnsi="Times New Roman" w:cs="Times New Roman"/>
          <w:kern w:val="0"/>
          <w:sz w:val="24"/>
          <w:szCs w:val="24"/>
          <w14:ligatures w14:val="none"/>
        </w:rPr>
        <w:t xml:space="preserve">Approximate amounts of mulch </w:t>
      </w:r>
      <w:r w:rsidR="00426B38">
        <w:rPr>
          <w:rFonts w:ascii="Times New Roman" w:eastAsia="Times New Roman" w:hAnsi="Times New Roman" w:cs="Times New Roman"/>
          <w:kern w:val="0"/>
          <w:sz w:val="24"/>
          <w:szCs w:val="24"/>
          <w14:ligatures w14:val="none"/>
        </w:rPr>
        <w:t xml:space="preserve">needed </w:t>
      </w:r>
      <w:r w:rsidR="00B20059">
        <w:rPr>
          <w:rFonts w:ascii="Times New Roman" w:eastAsia="Times New Roman" w:hAnsi="Times New Roman" w:cs="Times New Roman"/>
          <w:kern w:val="0"/>
          <w:sz w:val="24"/>
          <w:szCs w:val="24"/>
          <w14:ligatures w14:val="none"/>
        </w:rPr>
        <w:t xml:space="preserve">are </w:t>
      </w:r>
      <w:r w:rsidR="00E60AC3">
        <w:rPr>
          <w:rFonts w:ascii="Times New Roman" w:eastAsia="Times New Roman" w:hAnsi="Times New Roman" w:cs="Times New Roman"/>
          <w:kern w:val="0"/>
          <w:sz w:val="24"/>
          <w:szCs w:val="24"/>
          <w14:ligatures w14:val="none"/>
        </w:rPr>
        <w:t>listed with sites</w:t>
      </w:r>
      <w:r w:rsidR="00B20059">
        <w:rPr>
          <w:rFonts w:ascii="Times New Roman" w:eastAsia="Times New Roman" w:hAnsi="Times New Roman" w:cs="Times New Roman"/>
          <w:kern w:val="0"/>
          <w:sz w:val="24"/>
          <w:szCs w:val="24"/>
          <w14:ligatures w14:val="none"/>
        </w:rPr>
        <w:t>.</w:t>
      </w:r>
    </w:p>
    <w:p w14:paraId="1134B91A" w14:textId="385CB6D8" w:rsidR="00BE6790" w:rsidRPr="00617017" w:rsidRDefault="00310786" w:rsidP="00310786">
      <w:pPr>
        <w:numPr>
          <w:ilvl w:val="0"/>
          <w:numId w:val="6"/>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The work would begin </w:t>
      </w:r>
      <w:r w:rsidR="00026435" w:rsidRPr="00617017">
        <w:rPr>
          <w:rFonts w:ascii="Times New Roman" w:eastAsia="Times New Roman" w:hAnsi="Times New Roman" w:cs="Times New Roman"/>
          <w:kern w:val="0"/>
          <w:sz w:val="24"/>
          <w:szCs w:val="24"/>
          <w14:ligatures w14:val="none"/>
        </w:rPr>
        <w:t>after March 15th</w:t>
      </w:r>
      <w:r w:rsidR="00026435" w:rsidRPr="00310786">
        <w:rPr>
          <w:rFonts w:ascii="Times New Roman" w:eastAsia="Times New Roman" w:hAnsi="Times New Roman" w:cs="Times New Roman"/>
          <w:kern w:val="0"/>
          <w:sz w:val="24"/>
          <w:szCs w:val="24"/>
          <w14:ligatures w14:val="none"/>
        </w:rPr>
        <w:t xml:space="preserve"> and end </w:t>
      </w:r>
      <w:r w:rsidR="006F65ED">
        <w:rPr>
          <w:rFonts w:ascii="Times New Roman" w:eastAsia="Times New Roman" w:hAnsi="Times New Roman" w:cs="Times New Roman"/>
          <w:kern w:val="0"/>
          <w:sz w:val="24"/>
          <w:szCs w:val="24"/>
          <w14:ligatures w14:val="none"/>
        </w:rPr>
        <w:t xml:space="preserve">by </w:t>
      </w:r>
      <w:r w:rsidR="00026435" w:rsidRPr="00310786">
        <w:rPr>
          <w:rFonts w:ascii="Times New Roman" w:eastAsia="Times New Roman" w:hAnsi="Times New Roman" w:cs="Times New Roman"/>
          <w:kern w:val="0"/>
          <w:sz w:val="24"/>
          <w:szCs w:val="24"/>
          <w14:ligatures w14:val="none"/>
        </w:rPr>
        <w:t xml:space="preserve">the </w:t>
      </w:r>
      <w:r w:rsidR="00026435" w:rsidRPr="00617017">
        <w:rPr>
          <w:rFonts w:ascii="Times New Roman" w:eastAsia="Times New Roman" w:hAnsi="Times New Roman" w:cs="Times New Roman"/>
          <w:kern w:val="0"/>
          <w:sz w:val="24"/>
          <w:szCs w:val="24"/>
          <w14:ligatures w14:val="none"/>
        </w:rPr>
        <w:t>end of April</w:t>
      </w:r>
      <w:r w:rsidR="00026435" w:rsidRPr="00310786">
        <w:rPr>
          <w:rFonts w:ascii="Times New Roman" w:eastAsia="Times New Roman" w:hAnsi="Times New Roman" w:cs="Times New Roman"/>
          <w:kern w:val="0"/>
          <w:sz w:val="24"/>
          <w:szCs w:val="24"/>
          <w14:ligatures w14:val="none"/>
        </w:rPr>
        <w:t>,</w:t>
      </w:r>
      <w:r w:rsidR="00026435" w:rsidRPr="00617017">
        <w:rPr>
          <w:rFonts w:ascii="Times New Roman" w:eastAsia="Times New Roman" w:hAnsi="Times New Roman" w:cs="Times New Roman"/>
          <w:kern w:val="0"/>
          <w:sz w:val="24"/>
          <w:szCs w:val="24"/>
          <w14:ligatures w14:val="none"/>
        </w:rPr>
        <w:t xml:space="preserve"> </w:t>
      </w:r>
      <w:r w:rsidRPr="00310786">
        <w:rPr>
          <w:rFonts w:ascii="Times New Roman" w:eastAsia="Times New Roman" w:hAnsi="Times New Roman" w:cs="Times New Roman"/>
          <w:kern w:val="0"/>
          <w:sz w:val="24"/>
          <w:szCs w:val="24"/>
          <w14:ligatures w14:val="none"/>
        </w:rPr>
        <w:t>weather permitting.</w:t>
      </w:r>
      <w:r w:rsidR="003F5683">
        <w:rPr>
          <w:rFonts w:ascii="Times New Roman" w:eastAsia="Times New Roman" w:hAnsi="Times New Roman" w:cs="Times New Roman"/>
          <w:kern w:val="0"/>
          <w:sz w:val="24"/>
          <w:szCs w:val="24"/>
          <w14:ligatures w14:val="none"/>
        </w:rPr>
        <w:t xml:space="preserve"> </w:t>
      </w:r>
      <w:r w:rsidR="005901FB">
        <w:rPr>
          <w:rFonts w:ascii="Times New Roman" w:eastAsia="Times New Roman" w:hAnsi="Times New Roman" w:cs="Times New Roman"/>
          <w:kern w:val="0"/>
          <w:sz w:val="24"/>
          <w:szCs w:val="24"/>
          <w14:ligatures w14:val="none"/>
        </w:rPr>
        <w:t xml:space="preserve">Flower bed work </w:t>
      </w:r>
      <w:r w:rsidR="00DD41C2">
        <w:rPr>
          <w:rFonts w:ascii="Times New Roman" w:eastAsia="Times New Roman" w:hAnsi="Times New Roman" w:cs="Times New Roman"/>
          <w:kern w:val="0"/>
          <w:sz w:val="24"/>
          <w:szCs w:val="24"/>
          <w14:ligatures w14:val="none"/>
        </w:rPr>
        <w:t xml:space="preserve">and mulching </w:t>
      </w:r>
      <w:r w:rsidR="005901FB">
        <w:rPr>
          <w:rFonts w:ascii="Times New Roman" w:eastAsia="Times New Roman" w:hAnsi="Times New Roman" w:cs="Times New Roman"/>
          <w:kern w:val="0"/>
          <w:sz w:val="24"/>
          <w:szCs w:val="24"/>
          <w14:ligatures w14:val="none"/>
        </w:rPr>
        <w:t xml:space="preserve">can be done </w:t>
      </w:r>
      <w:r w:rsidR="00DD41C2">
        <w:rPr>
          <w:rFonts w:ascii="Times New Roman" w:eastAsia="Times New Roman" w:hAnsi="Times New Roman" w:cs="Times New Roman"/>
          <w:kern w:val="0"/>
          <w:sz w:val="24"/>
          <w:szCs w:val="24"/>
          <w14:ligatures w14:val="none"/>
        </w:rPr>
        <w:t xml:space="preserve">after site cleaning is finished </w:t>
      </w:r>
      <w:r w:rsidR="00677127">
        <w:rPr>
          <w:rFonts w:ascii="Times New Roman" w:eastAsia="Times New Roman" w:hAnsi="Times New Roman" w:cs="Times New Roman"/>
          <w:kern w:val="0"/>
          <w:sz w:val="24"/>
          <w:szCs w:val="24"/>
          <w14:ligatures w14:val="none"/>
        </w:rPr>
        <w:t>with the approval of the Zone BMS.</w:t>
      </w:r>
      <w:r w:rsidR="00DD41C2">
        <w:rPr>
          <w:rFonts w:ascii="Times New Roman" w:eastAsia="Times New Roman" w:hAnsi="Times New Roman" w:cs="Times New Roman"/>
          <w:kern w:val="0"/>
          <w:sz w:val="24"/>
          <w:szCs w:val="24"/>
          <w14:ligatures w14:val="none"/>
        </w:rPr>
        <w:t xml:space="preserve"> </w:t>
      </w:r>
      <w:r w:rsidRPr="00310786">
        <w:rPr>
          <w:rFonts w:ascii="Times New Roman" w:eastAsia="Times New Roman" w:hAnsi="Times New Roman" w:cs="Times New Roman"/>
          <w:kern w:val="0"/>
          <w:sz w:val="24"/>
          <w:szCs w:val="24"/>
          <w14:ligatures w14:val="none"/>
        </w:rPr>
        <w:t xml:space="preserve"> </w:t>
      </w:r>
    </w:p>
    <w:p w14:paraId="472ED1DE" w14:textId="77777777" w:rsidR="00310786" w:rsidRPr="00310786" w:rsidRDefault="00310786" w:rsidP="00310786">
      <w:pPr>
        <w:numPr>
          <w:ilvl w:val="0"/>
          <w:numId w:val="6"/>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Upon completion, appropriate RHA staff will check and approval all work.</w:t>
      </w:r>
    </w:p>
    <w:p w14:paraId="49F89AF2" w14:textId="3CC5876E" w:rsidR="002C2C48" w:rsidRPr="003F5683" w:rsidRDefault="00310786" w:rsidP="00310786">
      <w:pPr>
        <w:numPr>
          <w:ilvl w:val="0"/>
          <w:numId w:val="6"/>
        </w:numPr>
        <w:spacing w:after="0" w:line="240" w:lineRule="auto"/>
        <w:rPr>
          <w:rFonts w:ascii="Times New Roman" w:eastAsia="Times New Roman" w:hAnsi="Times New Roman" w:cs="Times New Roman"/>
          <w:kern w:val="0"/>
          <w:sz w:val="24"/>
          <w:szCs w:val="24"/>
          <w14:ligatures w14:val="none"/>
        </w:rPr>
      </w:pPr>
      <w:r w:rsidRPr="003F5683">
        <w:rPr>
          <w:rFonts w:ascii="Times New Roman" w:eastAsia="Times New Roman" w:hAnsi="Times New Roman" w:cs="Times New Roman"/>
          <w:kern w:val="0"/>
          <w:sz w:val="24"/>
          <w:szCs w:val="24"/>
          <w14:ligatures w14:val="none"/>
        </w:rPr>
        <w:t>Contractor is responsible for removal of all debris off site at their cost.</w:t>
      </w:r>
    </w:p>
    <w:p w14:paraId="21AD4B1B" w14:textId="78B54608" w:rsidR="000B36B2" w:rsidRPr="003F5683" w:rsidRDefault="000B36B2" w:rsidP="00310786">
      <w:pPr>
        <w:numPr>
          <w:ilvl w:val="0"/>
          <w:numId w:val="6"/>
        </w:numPr>
        <w:spacing w:after="0" w:line="240" w:lineRule="auto"/>
        <w:rPr>
          <w:rFonts w:ascii="Times New Roman" w:eastAsia="Times New Roman" w:hAnsi="Times New Roman" w:cs="Times New Roman"/>
          <w:kern w:val="0"/>
          <w:sz w:val="24"/>
          <w:szCs w:val="24"/>
          <w14:ligatures w14:val="none"/>
        </w:rPr>
      </w:pPr>
      <w:r w:rsidRPr="003F5683">
        <w:rPr>
          <w:rFonts w:ascii="Times New Roman" w:eastAsia="Times New Roman" w:hAnsi="Times New Roman" w:cs="Times New Roman"/>
          <w:kern w:val="0"/>
          <w:sz w:val="24"/>
          <w:szCs w:val="24"/>
          <w14:ligatures w14:val="none"/>
        </w:rPr>
        <w:t>No work should begin without the approval of the site BMS</w:t>
      </w:r>
      <w:r w:rsidR="00DD4E1D" w:rsidRPr="003F5683">
        <w:rPr>
          <w:rFonts w:ascii="Times New Roman" w:eastAsia="Times New Roman" w:hAnsi="Times New Roman" w:cs="Times New Roman"/>
          <w:kern w:val="0"/>
          <w:sz w:val="24"/>
          <w:szCs w:val="24"/>
          <w14:ligatures w14:val="none"/>
        </w:rPr>
        <w:t xml:space="preserve"> first. </w:t>
      </w:r>
      <w:r w:rsidR="00D91D91" w:rsidRPr="003F5683">
        <w:rPr>
          <w:rFonts w:ascii="Times New Roman" w:eastAsia="Times New Roman" w:hAnsi="Times New Roman" w:cs="Times New Roman"/>
          <w:kern w:val="0"/>
          <w:sz w:val="24"/>
          <w:szCs w:val="24"/>
          <w14:ligatures w14:val="none"/>
        </w:rPr>
        <w:t xml:space="preserve">Any deviation should be communicated to and agreed upon with the Zone BMS. </w:t>
      </w:r>
      <w:r w:rsidR="00EB11AA" w:rsidRPr="003F5683">
        <w:rPr>
          <w:rFonts w:ascii="Times New Roman" w:eastAsia="Times New Roman" w:hAnsi="Times New Roman" w:cs="Times New Roman"/>
          <w:kern w:val="0"/>
          <w:sz w:val="24"/>
          <w:szCs w:val="24"/>
          <w14:ligatures w14:val="none"/>
        </w:rPr>
        <w:t>The winning contractor shoul</w:t>
      </w:r>
      <w:r w:rsidR="00D45387" w:rsidRPr="003F5683">
        <w:rPr>
          <w:rFonts w:ascii="Times New Roman" w:eastAsia="Times New Roman" w:hAnsi="Times New Roman" w:cs="Times New Roman"/>
          <w:kern w:val="0"/>
          <w:sz w:val="24"/>
          <w:szCs w:val="24"/>
          <w14:ligatures w14:val="none"/>
        </w:rPr>
        <w:t>d have an open line of communications with the site BMS</w:t>
      </w:r>
      <w:r w:rsidR="00594F13" w:rsidRPr="003F5683">
        <w:rPr>
          <w:rFonts w:ascii="Times New Roman" w:eastAsia="Times New Roman" w:hAnsi="Times New Roman" w:cs="Times New Roman"/>
          <w:kern w:val="0"/>
          <w:sz w:val="24"/>
          <w:szCs w:val="24"/>
          <w14:ligatures w14:val="none"/>
        </w:rPr>
        <w:t xml:space="preserve"> on start dates and completion dates and pictures sh</w:t>
      </w:r>
      <w:r w:rsidR="008457D1" w:rsidRPr="003F5683">
        <w:rPr>
          <w:rFonts w:ascii="Times New Roman" w:eastAsia="Times New Roman" w:hAnsi="Times New Roman" w:cs="Times New Roman"/>
          <w:kern w:val="0"/>
          <w:sz w:val="24"/>
          <w:szCs w:val="24"/>
          <w14:ligatures w14:val="none"/>
        </w:rPr>
        <w:t>ell be provided of before and after work is completed.</w:t>
      </w:r>
      <w:r w:rsidR="0008772B">
        <w:rPr>
          <w:rFonts w:ascii="Times New Roman" w:eastAsia="Times New Roman" w:hAnsi="Times New Roman" w:cs="Times New Roman"/>
          <w:kern w:val="0"/>
          <w:sz w:val="24"/>
          <w:szCs w:val="24"/>
          <w14:ligatures w14:val="none"/>
        </w:rPr>
        <w:t xml:space="preserve"> </w:t>
      </w:r>
      <w:r w:rsidR="00D50B3A">
        <w:rPr>
          <w:rFonts w:ascii="Times New Roman" w:eastAsia="Times New Roman" w:hAnsi="Times New Roman" w:cs="Times New Roman"/>
          <w:kern w:val="0"/>
          <w:sz w:val="24"/>
          <w:szCs w:val="24"/>
          <w14:ligatures w14:val="none"/>
        </w:rPr>
        <w:t xml:space="preserve">No invoices will be paid until all the </w:t>
      </w:r>
      <w:r w:rsidR="008103B4">
        <w:rPr>
          <w:rFonts w:ascii="Times New Roman" w:eastAsia="Times New Roman" w:hAnsi="Times New Roman" w:cs="Times New Roman"/>
          <w:kern w:val="0"/>
          <w:sz w:val="24"/>
          <w:szCs w:val="24"/>
          <w14:ligatures w14:val="none"/>
        </w:rPr>
        <w:t xml:space="preserve">spring </w:t>
      </w:r>
      <w:r w:rsidR="00A1115E">
        <w:rPr>
          <w:rFonts w:ascii="Times New Roman" w:eastAsia="Times New Roman" w:hAnsi="Times New Roman" w:cs="Times New Roman"/>
          <w:kern w:val="0"/>
          <w:sz w:val="24"/>
          <w:szCs w:val="24"/>
          <w14:ligatures w14:val="none"/>
        </w:rPr>
        <w:t>cleanup</w:t>
      </w:r>
      <w:r w:rsidR="008103B4">
        <w:rPr>
          <w:rFonts w:ascii="Times New Roman" w:eastAsia="Times New Roman" w:hAnsi="Times New Roman" w:cs="Times New Roman"/>
          <w:kern w:val="0"/>
          <w:sz w:val="24"/>
          <w:szCs w:val="24"/>
          <w14:ligatures w14:val="none"/>
        </w:rPr>
        <w:t xml:space="preserve"> </w:t>
      </w:r>
      <w:r w:rsidR="00A1115E">
        <w:rPr>
          <w:rFonts w:ascii="Times New Roman" w:eastAsia="Times New Roman" w:hAnsi="Times New Roman" w:cs="Times New Roman"/>
          <w:kern w:val="0"/>
          <w:sz w:val="24"/>
          <w:szCs w:val="24"/>
          <w14:ligatures w14:val="none"/>
        </w:rPr>
        <w:t xml:space="preserve">work </w:t>
      </w:r>
      <w:r w:rsidR="008103B4">
        <w:rPr>
          <w:rFonts w:ascii="Times New Roman" w:eastAsia="Times New Roman" w:hAnsi="Times New Roman" w:cs="Times New Roman"/>
          <w:kern w:val="0"/>
          <w:sz w:val="24"/>
          <w:szCs w:val="24"/>
          <w14:ligatures w14:val="none"/>
        </w:rPr>
        <w:t>and mulching is completed</w:t>
      </w:r>
      <w:r w:rsidR="00A1115E">
        <w:rPr>
          <w:rFonts w:ascii="Times New Roman" w:eastAsia="Times New Roman" w:hAnsi="Times New Roman" w:cs="Times New Roman"/>
          <w:kern w:val="0"/>
          <w:sz w:val="24"/>
          <w:szCs w:val="24"/>
          <w14:ligatures w14:val="none"/>
        </w:rPr>
        <w:t xml:space="preserve"> in the Zone.</w:t>
      </w:r>
      <w:r w:rsidR="008103B4">
        <w:rPr>
          <w:rFonts w:ascii="Times New Roman" w:eastAsia="Times New Roman" w:hAnsi="Times New Roman" w:cs="Times New Roman"/>
          <w:kern w:val="0"/>
          <w:sz w:val="24"/>
          <w:szCs w:val="24"/>
          <w14:ligatures w14:val="none"/>
        </w:rPr>
        <w:t xml:space="preserve"> </w:t>
      </w:r>
    </w:p>
    <w:p w14:paraId="01A1E6C6" w14:textId="77777777" w:rsidR="00153D53" w:rsidRDefault="00153D53" w:rsidP="00310786">
      <w:pPr>
        <w:keepNext/>
        <w:spacing w:after="0" w:line="240" w:lineRule="auto"/>
        <w:outlineLvl w:val="0"/>
        <w:rPr>
          <w:rFonts w:ascii="Times New Roman" w:eastAsia="Times New Roman" w:hAnsi="Times New Roman" w:cs="Times New Roman"/>
          <w:b/>
          <w:bCs/>
          <w:kern w:val="0"/>
          <w:sz w:val="24"/>
          <w:szCs w:val="24"/>
          <w14:ligatures w14:val="none"/>
        </w:rPr>
      </w:pPr>
    </w:p>
    <w:p w14:paraId="0BE6A5FC"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053A8AD0" w14:textId="7F3A6D5A" w:rsidR="00FD5652" w:rsidRDefault="00FD5652" w:rsidP="00310786">
      <w:pPr>
        <w:spacing w:after="0" w:line="240" w:lineRule="auto"/>
        <w:rPr>
          <w:rFonts w:ascii="Times New Roman" w:eastAsia="Times New Roman" w:hAnsi="Times New Roman" w:cs="Times New Roman"/>
          <w:b/>
          <w:bCs/>
          <w:kern w:val="0"/>
          <w:sz w:val="24"/>
          <w:szCs w:val="24"/>
          <w14:ligatures w14:val="none"/>
        </w:rPr>
      </w:pPr>
      <w:r w:rsidRPr="00FD5652">
        <w:rPr>
          <w:rFonts w:ascii="Times New Roman" w:eastAsia="Times New Roman" w:hAnsi="Times New Roman" w:cs="Times New Roman"/>
          <w:b/>
          <w:bCs/>
          <w:kern w:val="0"/>
          <w:sz w:val="24"/>
          <w:szCs w:val="24"/>
          <w14:ligatures w14:val="none"/>
        </w:rPr>
        <w:t>Fall Clean-up</w:t>
      </w:r>
    </w:p>
    <w:p w14:paraId="445E4069" w14:textId="77777777" w:rsidR="00FD5652" w:rsidRPr="00FD5652" w:rsidRDefault="00FD5652" w:rsidP="00310786">
      <w:pPr>
        <w:spacing w:after="0" w:line="240" w:lineRule="auto"/>
        <w:rPr>
          <w:rFonts w:ascii="Times New Roman" w:eastAsia="Times New Roman" w:hAnsi="Times New Roman" w:cs="Times New Roman"/>
          <w:b/>
          <w:bCs/>
          <w:kern w:val="0"/>
          <w:sz w:val="24"/>
          <w:szCs w:val="24"/>
          <w14:ligatures w14:val="none"/>
        </w:rPr>
      </w:pPr>
    </w:p>
    <w:p w14:paraId="2A7A7523" w14:textId="2506FF2B" w:rsidR="00310786" w:rsidRPr="00310786" w:rsidRDefault="00E514C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At the conclusion of the growing season, the contractor will provide a fall cleanup of all the sites in the awarded service area at the discretion of RHA. </w:t>
      </w:r>
      <w:r w:rsidR="00D9686A" w:rsidRPr="00310786">
        <w:rPr>
          <w:rFonts w:ascii="Times New Roman" w:eastAsia="Times New Roman" w:hAnsi="Times New Roman" w:cs="Times New Roman"/>
          <w:kern w:val="0"/>
          <w:sz w:val="24"/>
          <w:szCs w:val="24"/>
          <w14:ligatures w14:val="none"/>
        </w:rPr>
        <w:t>The work would begin depending on the weather and at the discretion of the BMS in charge of that Zone</w:t>
      </w:r>
      <w:r w:rsidR="00D9686A" w:rsidRPr="00617017">
        <w:rPr>
          <w:rFonts w:ascii="Times New Roman" w:eastAsia="Times New Roman" w:hAnsi="Times New Roman" w:cs="Times New Roman"/>
          <w:kern w:val="0"/>
          <w:sz w:val="24"/>
          <w:szCs w:val="24"/>
          <w14:ligatures w14:val="none"/>
        </w:rPr>
        <w:t xml:space="preserve">. No work shall start without notifying and the approval of the Zone BMS in charge of that Zone and sites. This should be done any time after </w:t>
      </w:r>
      <w:r w:rsidR="00984AD7" w:rsidRPr="00617017">
        <w:rPr>
          <w:rFonts w:ascii="Times New Roman" w:eastAsia="Times New Roman" w:hAnsi="Times New Roman" w:cs="Times New Roman"/>
          <w:kern w:val="0"/>
          <w:sz w:val="24"/>
          <w:szCs w:val="24"/>
          <w14:ligatures w14:val="none"/>
        </w:rPr>
        <w:t>Oct</w:t>
      </w:r>
      <w:r w:rsidR="00467645" w:rsidRPr="00617017">
        <w:rPr>
          <w:rFonts w:ascii="Times New Roman" w:eastAsia="Times New Roman" w:hAnsi="Times New Roman" w:cs="Times New Roman"/>
          <w:kern w:val="0"/>
          <w:sz w:val="24"/>
          <w:szCs w:val="24"/>
          <w14:ligatures w14:val="none"/>
        </w:rPr>
        <w:t xml:space="preserve">ober </w:t>
      </w:r>
      <w:r w:rsidRPr="00617017">
        <w:rPr>
          <w:rFonts w:ascii="Times New Roman" w:eastAsia="Times New Roman" w:hAnsi="Times New Roman" w:cs="Times New Roman"/>
          <w:kern w:val="0"/>
          <w:sz w:val="24"/>
          <w:szCs w:val="24"/>
          <w14:ligatures w14:val="none"/>
        </w:rPr>
        <w:t>31st</w:t>
      </w:r>
      <w:r w:rsidR="00D9686A" w:rsidRPr="00310786">
        <w:rPr>
          <w:rFonts w:ascii="Times New Roman" w:eastAsia="Times New Roman" w:hAnsi="Times New Roman" w:cs="Times New Roman"/>
          <w:kern w:val="0"/>
          <w:sz w:val="24"/>
          <w:szCs w:val="24"/>
          <w14:ligatures w14:val="none"/>
        </w:rPr>
        <w:t xml:space="preserve"> and end </w:t>
      </w:r>
      <w:r w:rsidR="00CD4690">
        <w:rPr>
          <w:rFonts w:ascii="Times New Roman" w:eastAsia="Times New Roman" w:hAnsi="Times New Roman" w:cs="Times New Roman"/>
          <w:kern w:val="0"/>
          <w:sz w:val="24"/>
          <w:szCs w:val="24"/>
          <w14:ligatures w14:val="none"/>
        </w:rPr>
        <w:t>by</w:t>
      </w:r>
      <w:r w:rsidR="00D9686A" w:rsidRPr="00310786">
        <w:rPr>
          <w:rFonts w:ascii="Times New Roman" w:eastAsia="Times New Roman" w:hAnsi="Times New Roman" w:cs="Times New Roman"/>
          <w:kern w:val="0"/>
          <w:sz w:val="24"/>
          <w:szCs w:val="24"/>
          <w14:ligatures w14:val="none"/>
        </w:rPr>
        <w:t xml:space="preserve"> the </w:t>
      </w:r>
      <w:r w:rsidR="00D74B02" w:rsidRPr="00617017">
        <w:rPr>
          <w:rFonts w:ascii="Times New Roman" w:eastAsia="Times New Roman" w:hAnsi="Times New Roman" w:cs="Times New Roman"/>
          <w:kern w:val="0"/>
          <w:sz w:val="24"/>
          <w:szCs w:val="24"/>
          <w14:ligatures w14:val="none"/>
        </w:rPr>
        <w:t xml:space="preserve">middle </w:t>
      </w:r>
      <w:r w:rsidR="00D9686A" w:rsidRPr="00617017">
        <w:rPr>
          <w:rFonts w:ascii="Times New Roman" w:eastAsia="Times New Roman" w:hAnsi="Times New Roman" w:cs="Times New Roman"/>
          <w:kern w:val="0"/>
          <w:sz w:val="24"/>
          <w:szCs w:val="24"/>
          <w14:ligatures w14:val="none"/>
        </w:rPr>
        <w:t xml:space="preserve">of </w:t>
      </w:r>
      <w:r w:rsidR="00D74B02" w:rsidRPr="00617017">
        <w:rPr>
          <w:rFonts w:ascii="Times New Roman" w:eastAsia="Times New Roman" w:hAnsi="Times New Roman" w:cs="Times New Roman"/>
          <w:kern w:val="0"/>
          <w:sz w:val="24"/>
          <w:szCs w:val="24"/>
          <w14:ligatures w14:val="none"/>
        </w:rPr>
        <w:t>December</w:t>
      </w:r>
      <w:r w:rsidR="00D9686A" w:rsidRPr="00310786">
        <w:rPr>
          <w:rFonts w:ascii="Times New Roman" w:eastAsia="Times New Roman" w:hAnsi="Times New Roman" w:cs="Times New Roman"/>
          <w:kern w:val="0"/>
          <w:sz w:val="24"/>
          <w:szCs w:val="24"/>
          <w14:ligatures w14:val="none"/>
        </w:rPr>
        <w:t>,</w:t>
      </w:r>
      <w:r w:rsidR="00D9686A" w:rsidRPr="00617017">
        <w:rPr>
          <w:rFonts w:ascii="Times New Roman" w:eastAsia="Times New Roman" w:hAnsi="Times New Roman" w:cs="Times New Roman"/>
          <w:kern w:val="0"/>
          <w:sz w:val="24"/>
          <w:szCs w:val="24"/>
          <w14:ligatures w14:val="none"/>
        </w:rPr>
        <w:t xml:space="preserve"> </w:t>
      </w:r>
      <w:r w:rsidR="00611F19" w:rsidRPr="00617017">
        <w:rPr>
          <w:rFonts w:ascii="Times New Roman" w:eastAsia="Times New Roman" w:hAnsi="Times New Roman" w:cs="Times New Roman"/>
          <w:kern w:val="0"/>
          <w:sz w:val="24"/>
          <w:szCs w:val="24"/>
          <w14:ligatures w14:val="none"/>
        </w:rPr>
        <w:t>after the cutting season is over.</w:t>
      </w:r>
      <w:r w:rsidR="00D9686A" w:rsidRPr="00310786">
        <w:rPr>
          <w:rFonts w:ascii="Times New Roman" w:eastAsia="Times New Roman" w:hAnsi="Times New Roman" w:cs="Times New Roman"/>
          <w:kern w:val="0"/>
          <w:sz w:val="24"/>
          <w:szCs w:val="24"/>
          <w14:ligatures w14:val="none"/>
        </w:rPr>
        <w:t xml:space="preserve"> Unless </w:t>
      </w:r>
      <w:r w:rsidR="00D9686A" w:rsidRPr="00617017">
        <w:rPr>
          <w:rFonts w:ascii="Times New Roman" w:eastAsia="Times New Roman" w:hAnsi="Times New Roman" w:cs="Times New Roman"/>
          <w:kern w:val="0"/>
          <w:sz w:val="24"/>
          <w:szCs w:val="24"/>
          <w14:ligatures w14:val="none"/>
        </w:rPr>
        <w:t xml:space="preserve">weather is an issue and </w:t>
      </w:r>
      <w:r w:rsidR="00D9686A" w:rsidRPr="00310786">
        <w:rPr>
          <w:rFonts w:ascii="Times New Roman" w:eastAsia="Times New Roman" w:hAnsi="Times New Roman" w:cs="Times New Roman"/>
          <w:kern w:val="0"/>
          <w:sz w:val="24"/>
          <w:szCs w:val="24"/>
          <w14:ligatures w14:val="none"/>
        </w:rPr>
        <w:t>agreed upon with the approval of the</w:t>
      </w:r>
      <w:r w:rsidR="00D57944">
        <w:rPr>
          <w:rFonts w:ascii="Times New Roman" w:eastAsia="Times New Roman" w:hAnsi="Times New Roman" w:cs="Times New Roman"/>
          <w:kern w:val="0"/>
          <w:sz w:val="24"/>
          <w:szCs w:val="24"/>
          <w14:ligatures w14:val="none"/>
        </w:rPr>
        <w:t xml:space="preserve"> BMS in charge of the Zone or the </w:t>
      </w:r>
      <w:r w:rsidR="00D9686A" w:rsidRPr="00310786">
        <w:rPr>
          <w:rFonts w:ascii="Times New Roman" w:eastAsia="Times New Roman" w:hAnsi="Times New Roman" w:cs="Times New Roman"/>
          <w:kern w:val="0"/>
          <w:sz w:val="24"/>
          <w:szCs w:val="24"/>
          <w14:ligatures w14:val="none"/>
        </w:rPr>
        <w:t xml:space="preserve">Chief of Maintenance. The </w:t>
      </w:r>
      <w:r w:rsidR="002863FC" w:rsidRPr="00617017">
        <w:rPr>
          <w:rFonts w:ascii="Times New Roman" w:eastAsia="Times New Roman" w:hAnsi="Times New Roman" w:cs="Times New Roman"/>
          <w:kern w:val="0"/>
          <w:sz w:val="24"/>
          <w:szCs w:val="24"/>
          <w14:ligatures w14:val="none"/>
        </w:rPr>
        <w:t>Fall</w:t>
      </w:r>
      <w:r w:rsidR="00D9686A" w:rsidRPr="00310786">
        <w:rPr>
          <w:rFonts w:ascii="Times New Roman" w:eastAsia="Times New Roman" w:hAnsi="Times New Roman" w:cs="Times New Roman"/>
          <w:kern w:val="0"/>
          <w:sz w:val="24"/>
          <w:szCs w:val="24"/>
          <w14:ligatures w14:val="none"/>
        </w:rPr>
        <w:t xml:space="preserve"> cleanup will consist of the following</w:t>
      </w:r>
      <w:r w:rsidR="00D9686A" w:rsidRPr="00617017">
        <w:rPr>
          <w:rFonts w:ascii="Times New Roman" w:eastAsia="Times New Roman" w:hAnsi="Times New Roman" w:cs="Times New Roman"/>
          <w:kern w:val="0"/>
          <w:sz w:val="24"/>
          <w:szCs w:val="24"/>
          <w14:ligatures w14:val="none"/>
        </w:rPr>
        <w:t xml:space="preserve"> work to be done and pictures provided by the contractor of before and after the work is </w:t>
      </w:r>
      <w:r w:rsidR="00880AE0" w:rsidRPr="00617017">
        <w:rPr>
          <w:rFonts w:ascii="Times New Roman" w:eastAsia="Times New Roman" w:hAnsi="Times New Roman" w:cs="Times New Roman"/>
          <w:kern w:val="0"/>
          <w:sz w:val="24"/>
          <w:szCs w:val="24"/>
          <w14:ligatures w14:val="none"/>
        </w:rPr>
        <w:t>completed. The</w:t>
      </w:r>
      <w:r w:rsidR="00310786" w:rsidRPr="00310786">
        <w:rPr>
          <w:rFonts w:ascii="Times New Roman" w:eastAsia="Times New Roman" w:hAnsi="Times New Roman" w:cs="Times New Roman"/>
          <w:kern w:val="0"/>
          <w:sz w:val="24"/>
          <w:szCs w:val="24"/>
          <w14:ligatures w14:val="none"/>
        </w:rPr>
        <w:t xml:space="preserve"> fall cleanup will consist of the following:</w:t>
      </w:r>
    </w:p>
    <w:p w14:paraId="36EC8938"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2B590A74" w14:textId="77777777" w:rsidR="00310786" w:rsidRPr="00310786" w:rsidRDefault="00310786" w:rsidP="00310786">
      <w:pPr>
        <w:numPr>
          <w:ilvl w:val="0"/>
          <w:numId w:val="2"/>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Total cleanup and removal of all fallen leaves within the complex.</w:t>
      </w:r>
    </w:p>
    <w:p w14:paraId="11F2C734" w14:textId="519A6175" w:rsidR="00310786" w:rsidRPr="00617017" w:rsidRDefault="00310786" w:rsidP="00310786">
      <w:pPr>
        <w:numPr>
          <w:ilvl w:val="0"/>
          <w:numId w:val="2"/>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Collect and remove any litter, tree limbs, branches, or debris from all lawns, </w:t>
      </w:r>
      <w:r w:rsidR="00407EA7">
        <w:rPr>
          <w:rFonts w:ascii="Times New Roman" w:eastAsia="Times New Roman" w:hAnsi="Times New Roman" w:cs="Times New Roman"/>
          <w:kern w:val="0"/>
          <w:sz w:val="24"/>
          <w:szCs w:val="24"/>
          <w14:ligatures w14:val="none"/>
        </w:rPr>
        <w:t xml:space="preserve">all common sites </w:t>
      </w:r>
      <w:r w:rsidRPr="00310786">
        <w:rPr>
          <w:rFonts w:ascii="Times New Roman" w:eastAsia="Times New Roman" w:hAnsi="Times New Roman" w:cs="Times New Roman"/>
          <w:kern w:val="0"/>
          <w:sz w:val="24"/>
          <w:szCs w:val="24"/>
          <w14:ligatures w14:val="none"/>
        </w:rPr>
        <w:t>mulched flower beds, entrances and sidewalks as work is performed.</w:t>
      </w:r>
    </w:p>
    <w:p w14:paraId="09EB1651" w14:textId="5639D908" w:rsidR="005241C3" w:rsidRDefault="005241C3" w:rsidP="00310786">
      <w:pPr>
        <w:numPr>
          <w:ilvl w:val="0"/>
          <w:numId w:val="2"/>
        </w:numPr>
        <w:spacing w:after="0" w:line="240" w:lineRule="auto"/>
        <w:rPr>
          <w:rFonts w:ascii="Times New Roman" w:eastAsia="Times New Roman" w:hAnsi="Times New Roman" w:cs="Times New Roman"/>
          <w:kern w:val="0"/>
          <w:sz w:val="24"/>
          <w:szCs w:val="24"/>
          <w14:ligatures w14:val="none"/>
        </w:rPr>
      </w:pPr>
      <w:r w:rsidRPr="00617017">
        <w:rPr>
          <w:rFonts w:ascii="Times New Roman" w:eastAsia="Times New Roman" w:hAnsi="Times New Roman" w:cs="Times New Roman"/>
          <w:kern w:val="0"/>
          <w:sz w:val="24"/>
          <w:szCs w:val="24"/>
          <w14:ligatures w14:val="none"/>
        </w:rPr>
        <w:t xml:space="preserve">All fenced in areas and patio’s </w:t>
      </w:r>
      <w:r w:rsidR="00E35951" w:rsidRPr="00617017">
        <w:rPr>
          <w:rFonts w:ascii="Times New Roman" w:eastAsia="Times New Roman" w:hAnsi="Times New Roman" w:cs="Times New Roman"/>
          <w:kern w:val="0"/>
          <w:sz w:val="24"/>
          <w:szCs w:val="24"/>
          <w14:ligatures w14:val="none"/>
        </w:rPr>
        <w:t xml:space="preserve">in both the </w:t>
      </w:r>
      <w:r w:rsidRPr="00617017">
        <w:rPr>
          <w:rFonts w:ascii="Times New Roman" w:eastAsia="Times New Roman" w:hAnsi="Times New Roman" w:cs="Times New Roman"/>
          <w:kern w:val="0"/>
          <w:sz w:val="24"/>
          <w:szCs w:val="24"/>
          <w14:ligatures w14:val="none"/>
        </w:rPr>
        <w:t>front and back</w:t>
      </w:r>
      <w:r w:rsidR="00E35951" w:rsidRPr="00617017">
        <w:rPr>
          <w:rFonts w:ascii="Times New Roman" w:eastAsia="Times New Roman" w:hAnsi="Times New Roman" w:cs="Times New Roman"/>
          <w:kern w:val="0"/>
          <w:sz w:val="24"/>
          <w:szCs w:val="24"/>
          <w14:ligatures w14:val="none"/>
        </w:rPr>
        <w:t xml:space="preserve"> of the units</w:t>
      </w:r>
      <w:r w:rsidRPr="00617017">
        <w:rPr>
          <w:rFonts w:ascii="Times New Roman" w:eastAsia="Times New Roman" w:hAnsi="Times New Roman" w:cs="Times New Roman"/>
          <w:kern w:val="0"/>
          <w:sz w:val="24"/>
          <w:szCs w:val="24"/>
          <w14:ligatures w14:val="none"/>
        </w:rPr>
        <w:t>, without disturbing Resident’s personal belongings.</w:t>
      </w:r>
    </w:p>
    <w:p w14:paraId="697281D4" w14:textId="77777777" w:rsidR="0025374F" w:rsidRDefault="0025374F" w:rsidP="0025374F">
      <w:pPr>
        <w:numPr>
          <w:ilvl w:val="0"/>
          <w:numId w:val="2"/>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Remove any weeds, edge any boarders, trim, and shape any bushes in the weed beds and flowers are to be cut back to promote growth in all common site flower beds. </w:t>
      </w:r>
    </w:p>
    <w:p w14:paraId="29D0DF2C" w14:textId="77777777" w:rsidR="00310786" w:rsidRPr="00617017" w:rsidRDefault="00310786" w:rsidP="00310786">
      <w:pPr>
        <w:numPr>
          <w:ilvl w:val="0"/>
          <w:numId w:val="2"/>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lastRenderedPageBreak/>
        <w:t>All parking lots and entrance to lots are to be cleaned, sweep and blown of all debris.</w:t>
      </w:r>
    </w:p>
    <w:p w14:paraId="11142D5C" w14:textId="77777777" w:rsidR="00A43064" w:rsidRPr="00617017" w:rsidRDefault="00A43064" w:rsidP="00A43064">
      <w:pPr>
        <w:numPr>
          <w:ilvl w:val="0"/>
          <w:numId w:val="2"/>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Contractor is responsible for removal of all debris off site at their cost.</w:t>
      </w:r>
    </w:p>
    <w:p w14:paraId="5B0F9BEF" w14:textId="77777777" w:rsidR="00BE6790" w:rsidRPr="00617017" w:rsidRDefault="00310786" w:rsidP="004402E4">
      <w:pPr>
        <w:numPr>
          <w:ilvl w:val="0"/>
          <w:numId w:val="6"/>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The work would begin </w:t>
      </w:r>
      <w:r w:rsidR="004B097B" w:rsidRPr="00617017">
        <w:rPr>
          <w:rFonts w:ascii="Times New Roman" w:eastAsia="Times New Roman" w:hAnsi="Times New Roman" w:cs="Times New Roman"/>
          <w:kern w:val="0"/>
          <w:sz w:val="24"/>
          <w:szCs w:val="24"/>
          <w14:ligatures w14:val="none"/>
        </w:rPr>
        <w:t xml:space="preserve">after </w:t>
      </w:r>
      <w:r w:rsidRPr="00310786">
        <w:rPr>
          <w:rFonts w:ascii="Times New Roman" w:eastAsia="Times New Roman" w:hAnsi="Times New Roman" w:cs="Times New Roman"/>
          <w:kern w:val="0"/>
          <w:sz w:val="24"/>
          <w:szCs w:val="24"/>
          <w14:ligatures w14:val="none"/>
        </w:rPr>
        <w:t xml:space="preserve">the end of October </w:t>
      </w:r>
      <w:r w:rsidR="00A55DC7" w:rsidRPr="00617017">
        <w:rPr>
          <w:rFonts w:ascii="Times New Roman" w:eastAsia="Times New Roman" w:hAnsi="Times New Roman" w:cs="Times New Roman"/>
          <w:kern w:val="0"/>
          <w:sz w:val="24"/>
          <w:szCs w:val="24"/>
          <w14:ligatures w14:val="none"/>
        </w:rPr>
        <w:t>31</w:t>
      </w:r>
      <w:r w:rsidR="00A55DC7" w:rsidRPr="00617017">
        <w:rPr>
          <w:rFonts w:ascii="Times New Roman" w:eastAsia="Times New Roman" w:hAnsi="Times New Roman" w:cs="Times New Roman"/>
          <w:kern w:val="0"/>
          <w:sz w:val="24"/>
          <w:szCs w:val="24"/>
          <w:vertAlign w:val="superscript"/>
          <w14:ligatures w14:val="none"/>
        </w:rPr>
        <w:t>st</w:t>
      </w:r>
      <w:r w:rsidR="00A55DC7" w:rsidRPr="00617017">
        <w:rPr>
          <w:rFonts w:ascii="Times New Roman" w:eastAsia="Times New Roman" w:hAnsi="Times New Roman" w:cs="Times New Roman"/>
          <w:kern w:val="0"/>
          <w:sz w:val="24"/>
          <w:szCs w:val="24"/>
          <w14:ligatures w14:val="none"/>
        </w:rPr>
        <w:t xml:space="preserve"> </w:t>
      </w:r>
      <w:r w:rsidRPr="00310786">
        <w:rPr>
          <w:rFonts w:ascii="Times New Roman" w:eastAsia="Times New Roman" w:hAnsi="Times New Roman" w:cs="Times New Roman"/>
          <w:kern w:val="0"/>
          <w:sz w:val="24"/>
          <w:szCs w:val="24"/>
          <w14:ligatures w14:val="none"/>
        </w:rPr>
        <w:t xml:space="preserve">and to be finished by December 15, weather permitting. </w:t>
      </w:r>
    </w:p>
    <w:p w14:paraId="64CBC570" w14:textId="77777777" w:rsidR="00310786" w:rsidRPr="00310786" w:rsidRDefault="00310786" w:rsidP="00310786">
      <w:pPr>
        <w:numPr>
          <w:ilvl w:val="0"/>
          <w:numId w:val="1"/>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Upon completion, appropriate RHA staff will check and approve all work.</w:t>
      </w:r>
    </w:p>
    <w:p w14:paraId="0A696288" w14:textId="4CA38DE2" w:rsidR="00DF5A9E" w:rsidRPr="00571EFB" w:rsidRDefault="00DF5A9E" w:rsidP="00DF5A9E">
      <w:pPr>
        <w:numPr>
          <w:ilvl w:val="0"/>
          <w:numId w:val="1"/>
        </w:numPr>
        <w:spacing w:after="0" w:line="240" w:lineRule="auto"/>
        <w:rPr>
          <w:rFonts w:ascii="Times New Roman" w:eastAsia="Times New Roman" w:hAnsi="Times New Roman" w:cs="Times New Roman"/>
          <w:kern w:val="0"/>
          <w:sz w:val="24"/>
          <w:szCs w:val="24"/>
          <w14:ligatures w14:val="none"/>
        </w:rPr>
      </w:pPr>
      <w:r w:rsidRPr="00571EFB">
        <w:rPr>
          <w:rFonts w:ascii="Times New Roman" w:eastAsia="Times New Roman" w:hAnsi="Times New Roman" w:cs="Times New Roman"/>
          <w:kern w:val="0"/>
          <w:sz w:val="24"/>
          <w:szCs w:val="24"/>
          <w14:ligatures w14:val="none"/>
        </w:rPr>
        <w:t>No work should begin without the approval of the site BMS first.</w:t>
      </w:r>
      <w:r w:rsidR="00606F18" w:rsidRPr="00571EFB">
        <w:rPr>
          <w:rFonts w:ascii="Times New Roman" w:eastAsia="Times New Roman" w:hAnsi="Times New Roman" w:cs="Times New Roman"/>
          <w:kern w:val="0"/>
          <w:sz w:val="24"/>
          <w:szCs w:val="24"/>
          <w14:ligatures w14:val="none"/>
        </w:rPr>
        <w:t xml:space="preserve"> Any deviation should be communicated to and agreed upon with the Zone BMS. </w:t>
      </w:r>
      <w:r w:rsidRPr="00571EFB">
        <w:rPr>
          <w:rFonts w:ascii="Times New Roman" w:eastAsia="Times New Roman" w:hAnsi="Times New Roman" w:cs="Times New Roman"/>
          <w:kern w:val="0"/>
          <w:sz w:val="24"/>
          <w:szCs w:val="24"/>
          <w14:ligatures w14:val="none"/>
        </w:rPr>
        <w:t>The winning contractor should have an open line of communications with the site BMS on start dates and completion dates and pictures shell be provided of before and after work is completed.</w:t>
      </w:r>
    </w:p>
    <w:p w14:paraId="53E81B3A" w14:textId="77777777" w:rsidR="00DF5A9E" w:rsidRPr="00310786" w:rsidRDefault="00DF5A9E" w:rsidP="0043399C">
      <w:pPr>
        <w:spacing w:after="0" w:line="240" w:lineRule="auto"/>
        <w:ind w:left="360"/>
        <w:rPr>
          <w:rFonts w:ascii="Times New Roman" w:eastAsia="Times New Roman" w:hAnsi="Times New Roman" w:cs="Times New Roman"/>
          <w:kern w:val="0"/>
          <w:sz w:val="24"/>
          <w:szCs w:val="24"/>
          <w14:ligatures w14:val="none"/>
        </w:rPr>
      </w:pPr>
    </w:p>
    <w:p w14:paraId="6FA976CD"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533F7F72" w14:textId="77777777" w:rsidR="00310786" w:rsidRPr="00310786" w:rsidRDefault="00310786" w:rsidP="00310786">
      <w:pPr>
        <w:spacing w:after="0" w:line="240" w:lineRule="auto"/>
        <w:rPr>
          <w:rFonts w:ascii="Times New Roman" w:eastAsia="Times New Roman" w:hAnsi="Times New Roman" w:cs="Times New Roman"/>
          <w:b/>
          <w:kern w:val="0"/>
          <w:sz w:val="24"/>
          <w:szCs w:val="24"/>
          <w14:ligatures w14:val="none"/>
        </w:rPr>
      </w:pPr>
    </w:p>
    <w:p w14:paraId="460924AF" w14:textId="77777777" w:rsidR="00310786" w:rsidRPr="00310786" w:rsidRDefault="00310786" w:rsidP="00310786">
      <w:pPr>
        <w:spacing w:after="0" w:line="240" w:lineRule="auto"/>
        <w:rPr>
          <w:rFonts w:ascii="Times New Roman" w:eastAsia="Times New Roman" w:hAnsi="Times New Roman" w:cs="Times New Roman"/>
          <w:b/>
          <w:kern w:val="0"/>
          <w:sz w:val="24"/>
          <w:szCs w:val="24"/>
          <w14:ligatures w14:val="none"/>
        </w:rPr>
      </w:pPr>
      <w:r w:rsidRPr="00310786">
        <w:rPr>
          <w:rFonts w:ascii="Times New Roman" w:eastAsia="Times New Roman" w:hAnsi="Times New Roman" w:cs="Times New Roman"/>
          <w:b/>
          <w:kern w:val="0"/>
          <w:sz w:val="24"/>
          <w:szCs w:val="24"/>
          <w14:ligatures w14:val="none"/>
        </w:rPr>
        <w:t>Additional Services</w:t>
      </w:r>
    </w:p>
    <w:p w14:paraId="67D13978" w14:textId="77777777" w:rsidR="00310786" w:rsidRPr="00310786" w:rsidRDefault="00310786" w:rsidP="00310786">
      <w:pPr>
        <w:spacing w:after="0" w:line="240" w:lineRule="auto"/>
        <w:rPr>
          <w:rFonts w:ascii="Times New Roman" w:eastAsia="Times New Roman" w:hAnsi="Times New Roman" w:cs="Times New Roman"/>
          <w:b/>
          <w:kern w:val="0"/>
          <w:sz w:val="24"/>
          <w:szCs w:val="24"/>
          <w14:ligatures w14:val="none"/>
        </w:rPr>
      </w:pPr>
    </w:p>
    <w:p w14:paraId="6096A003" w14:textId="02E8A42B"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Any additional services asked by RHA, </w:t>
      </w:r>
      <w:r w:rsidR="008D33DE" w:rsidRPr="00617017">
        <w:rPr>
          <w:rFonts w:ascii="Times New Roman" w:eastAsia="Times New Roman" w:hAnsi="Times New Roman" w:cs="Times New Roman"/>
          <w:kern w:val="0"/>
          <w:sz w:val="24"/>
          <w:szCs w:val="24"/>
          <w14:ligatures w14:val="none"/>
        </w:rPr>
        <w:t xml:space="preserve">such as an </w:t>
      </w:r>
      <w:r w:rsidRPr="00310786">
        <w:rPr>
          <w:rFonts w:ascii="Times New Roman" w:eastAsia="Times New Roman" w:hAnsi="Times New Roman" w:cs="Times New Roman"/>
          <w:kern w:val="0"/>
          <w:sz w:val="24"/>
          <w:szCs w:val="24"/>
          <w14:ligatures w14:val="none"/>
        </w:rPr>
        <w:t xml:space="preserve">extra cleanup runs for any sites during the year. </w:t>
      </w:r>
      <w:r w:rsidR="00BF1D67" w:rsidRPr="00617017">
        <w:rPr>
          <w:rFonts w:ascii="Times New Roman" w:eastAsia="Times New Roman" w:hAnsi="Times New Roman" w:cs="Times New Roman"/>
          <w:kern w:val="0"/>
          <w:sz w:val="24"/>
          <w:szCs w:val="24"/>
          <w14:ligatures w14:val="none"/>
        </w:rPr>
        <w:t xml:space="preserve">RHA may ask for an extra </w:t>
      </w:r>
      <w:r w:rsidR="005901A0" w:rsidRPr="00617017">
        <w:rPr>
          <w:rFonts w:ascii="Times New Roman" w:eastAsia="Times New Roman" w:hAnsi="Times New Roman" w:cs="Times New Roman"/>
          <w:kern w:val="0"/>
          <w:sz w:val="24"/>
          <w:szCs w:val="24"/>
          <w14:ligatures w14:val="none"/>
        </w:rPr>
        <w:t xml:space="preserve">site </w:t>
      </w:r>
      <w:r w:rsidR="003B75DF" w:rsidRPr="00617017">
        <w:rPr>
          <w:rFonts w:ascii="Times New Roman" w:eastAsia="Times New Roman" w:hAnsi="Times New Roman" w:cs="Times New Roman"/>
          <w:kern w:val="0"/>
          <w:sz w:val="24"/>
          <w:szCs w:val="24"/>
          <w14:ligatures w14:val="none"/>
        </w:rPr>
        <w:t>cleanup</w:t>
      </w:r>
      <w:r w:rsidR="005901A0" w:rsidRPr="00617017">
        <w:rPr>
          <w:rFonts w:ascii="Times New Roman" w:eastAsia="Times New Roman" w:hAnsi="Times New Roman" w:cs="Times New Roman"/>
          <w:kern w:val="0"/>
          <w:sz w:val="24"/>
          <w:szCs w:val="24"/>
          <w14:ligatures w14:val="none"/>
        </w:rPr>
        <w:t xml:space="preserve"> during the year</w:t>
      </w:r>
      <w:r w:rsidR="00CA2EB0" w:rsidRPr="00617017">
        <w:rPr>
          <w:rFonts w:ascii="Times New Roman" w:eastAsia="Times New Roman" w:hAnsi="Times New Roman" w:cs="Times New Roman"/>
          <w:kern w:val="0"/>
          <w:sz w:val="24"/>
          <w:szCs w:val="24"/>
          <w14:ligatures w14:val="none"/>
        </w:rPr>
        <w:t xml:space="preserve"> for some sites.</w:t>
      </w:r>
      <w:r w:rsidR="005901A0" w:rsidRPr="00617017">
        <w:rPr>
          <w:rFonts w:ascii="Times New Roman" w:eastAsia="Times New Roman" w:hAnsi="Times New Roman" w:cs="Times New Roman"/>
          <w:kern w:val="0"/>
          <w:sz w:val="24"/>
          <w:szCs w:val="24"/>
          <w14:ligatures w14:val="none"/>
        </w:rPr>
        <w:t xml:space="preserve"> That amount </w:t>
      </w:r>
      <w:r w:rsidR="00CA2EB0" w:rsidRPr="00617017">
        <w:rPr>
          <w:rFonts w:ascii="Times New Roman" w:eastAsia="Times New Roman" w:hAnsi="Times New Roman" w:cs="Times New Roman"/>
          <w:kern w:val="0"/>
          <w:sz w:val="24"/>
          <w:szCs w:val="24"/>
          <w14:ligatures w14:val="none"/>
        </w:rPr>
        <w:t xml:space="preserve">should </w:t>
      </w:r>
      <w:r w:rsidR="005901A0" w:rsidRPr="00617017">
        <w:rPr>
          <w:rFonts w:ascii="Times New Roman" w:eastAsia="Times New Roman" w:hAnsi="Times New Roman" w:cs="Times New Roman"/>
          <w:kern w:val="0"/>
          <w:sz w:val="24"/>
          <w:szCs w:val="24"/>
          <w14:ligatures w14:val="none"/>
        </w:rPr>
        <w:t xml:space="preserve">be </w:t>
      </w:r>
      <w:r w:rsidR="009340B0" w:rsidRPr="00617017">
        <w:rPr>
          <w:rFonts w:ascii="Times New Roman" w:eastAsia="Times New Roman" w:hAnsi="Times New Roman" w:cs="Times New Roman"/>
          <w:kern w:val="0"/>
          <w:sz w:val="24"/>
          <w:szCs w:val="24"/>
          <w14:ligatures w14:val="none"/>
        </w:rPr>
        <w:t xml:space="preserve">added to the </w:t>
      </w:r>
      <w:r w:rsidR="00772988" w:rsidRPr="00617017">
        <w:rPr>
          <w:rFonts w:ascii="Times New Roman" w:eastAsia="Times New Roman" w:hAnsi="Times New Roman" w:cs="Times New Roman"/>
          <w:kern w:val="0"/>
          <w:sz w:val="24"/>
          <w:szCs w:val="24"/>
          <w14:ligatures w14:val="none"/>
        </w:rPr>
        <w:t xml:space="preserve">Cost sheet </w:t>
      </w:r>
      <w:r w:rsidR="0006474D" w:rsidRPr="00617017">
        <w:rPr>
          <w:rFonts w:ascii="Times New Roman" w:eastAsia="Times New Roman" w:hAnsi="Times New Roman" w:cs="Times New Roman"/>
          <w:kern w:val="0"/>
          <w:sz w:val="24"/>
          <w:szCs w:val="24"/>
          <w14:ligatures w14:val="none"/>
        </w:rPr>
        <w:t xml:space="preserve">where it </w:t>
      </w:r>
      <w:r w:rsidR="00F80105" w:rsidRPr="00617017">
        <w:rPr>
          <w:rFonts w:ascii="Times New Roman" w:eastAsia="Times New Roman" w:hAnsi="Times New Roman" w:cs="Times New Roman"/>
          <w:kern w:val="0"/>
          <w:sz w:val="24"/>
          <w:szCs w:val="24"/>
          <w14:ligatures w14:val="none"/>
        </w:rPr>
        <w:t>says,</w:t>
      </w:r>
      <w:r w:rsidR="0006474D" w:rsidRPr="00617017">
        <w:rPr>
          <w:rFonts w:ascii="Times New Roman" w:eastAsia="Times New Roman" w:hAnsi="Times New Roman" w:cs="Times New Roman"/>
          <w:kern w:val="0"/>
          <w:sz w:val="24"/>
          <w:szCs w:val="24"/>
          <w14:ligatures w14:val="none"/>
        </w:rPr>
        <w:t xml:space="preserve"> </w:t>
      </w:r>
      <w:r w:rsidR="0056751B" w:rsidRPr="00617017">
        <w:rPr>
          <w:rFonts w:ascii="Times New Roman" w:eastAsia="Times New Roman" w:hAnsi="Times New Roman" w:cs="Times New Roman"/>
          <w:kern w:val="0"/>
          <w:sz w:val="24"/>
          <w:szCs w:val="24"/>
          <w14:ligatures w14:val="none"/>
        </w:rPr>
        <w:t>“Extra cleanup run</w:t>
      </w:r>
      <w:r w:rsidR="002F45D1" w:rsidRPr="00617017">
        <w:rPr>
          <w:rFonts w:ascii="Times New Roman" w:eastAsia="Times New Roman" w:hAnsi="Times New Roman" w:cs="Times New Roman"/>
          <w:kern w:val="0"/>
          <w:sz w:val="24"/>
          <w:szCs w:val="24"/>
          <w14:ligatures w14:val="none"/>
        </w:rPr>
        <w:t>”</w:t>
      </w:r>
      <w:r w:rsidR="00360420" w:rsidRPr="00617017">
        <w:rPr>
          <w:rFonts w:ascii="Times New Roman" w:eastAsia="Times New Roman" w:hAnsi="Times New Roman" w:cs="Times New Roman"/>
          <w:kern w:val="0"/>
          <w:sz w:val="24"/>
          <w:szCs w:val="24"/>
          <w14:ligatures w14:val="none"/>
        </w:rPr>
        <w:t>.</w:t>
      </w:r>
      <w:r w:rsidR="0056751B" w:rsidRPr="00617017">
        <w:rPr>
          <w:rFonts w:ascii="Times New Roman" w:eastAsia="Times New Roman" w:hAnsi="Times New Roman" w:cs="Times New Roman"/>
          <w:kern w:val="0"/>
          <w:sz w:val="24"/>
          <w:szCs w:val="24"/>
          <w14:ligatures w14:val="none"/>
        </w:rPr>
        <w:t xml:space="preserve"> </w:t>
      </w:r>
      <w:r w:rsidR="00360420" w:rsidRPr="00617017">
        <w:rPr>
          <w:rFonts w:ascii="Times New Roman" w:eastAsia="Times New Roman" w:hAnsi="Times New Roman" w:cs="Times New Roman"/>
          <w:kern w:val="0"/>
          <w:sz w:val="24"/>
          <w:szCs w:val="24"/>
          <w14:ligatures w14:val="none"/>
        </w:rPr>
        <w:t>D</w:t>
      </w:r>
      <w:r w:rsidR="00F80105" w:rsidRPr="00617017">
        <w:rPr>
          <w:rFonts w:ascii="Times New Roman" w:eastAsia="Times New Roman" w:hAnsi="Times New Roman" w:cs="Times New Roman"/>
          <w:kern w:val="0"/>
          <w:sz w:val="24"/>
          <w:szCs w:val="24"/>
          <w14:ligatures w14:val="none"/>
        </w:rPr>
        <w:t xml:space="preserve">o </w:t>
      </w:r>
      <w:r w:rsidR="0056751B" w:rsidRPr="00617017">
        <w:rPr>
          <w:rFonts w:ascii="Times New Roman" w:eastAsia="Times New Roman" w:hAnsi="Times New Roman" w:cs="Times New Roman"/>
          <w:kern w:val="0"/>
          <w:sz w:val="24"/>
          <w:szCs w:val="24"/>
          <w14:ligatures w14:val="none"/>
        </w:rPr>
        <w:t xml:space="preserve">not </w:t>
      </w:r>
      <w:r w:rsidR="00161B34" w:rsidRPr="00617017">
        <w:rPr>
          <w:rFonts w:ascii="Times New Roman" w:eastAsia="Times New Roman" w:hAnsi="Times New Roman" w:cs="Times New Roman"/>
          <w:kern w:val="0"/>
          <w:sz w:val="24"/>
          <w:szCs w:val="24"/>
          <w14:ligatures w14:val="none"/>
        </w:rPr>
        <w:t>include</w:t>
      </w:r>
      <w:r w:rsidR="0056751B" w:rsidRPr="00617017">
        <w:rPr>
          <w:rFonts w:ascii="Times New Roman" w:eastAsia="Times New Roman" w:hAnsi="Times New Roman" w:cs="Times New Roman"/>
          <w:kern w:val="0"/>
          <w:sz w:val="24"/>
          <w:szCs w:val="24"/>
          <w14:ligatures w14:val="none"/>
        </w:rPr>
        <w:t xml:space="preserve"> </w:t>
      </w:r>
      <w:r w:rsidR="005F482D" w:rsidRPr="00617017">
        <w:rPr>
          <w:rFonts w:ascii="Times New Roman" w:eastAsia="Times New Roman" w:hAnsi="Times New Roman" w:cs="Times New Roman"/>
          <w:kern w:val="0"/>
          <w:sz w:val="24"/>
          <w:szCs w:val="24"/>
          <w14:ligatures w14:val="none"/>
        </w:rPr>
        <w:t xml:space="preserve">that amount </w:t>
      </w:r>
      <w:r w:rsidR="0056751B" w:rsidRPr="00617017">
        <w:rPr>
          <w:rFonts w:ascii="Times New Roman" w:eastAsia="Times New Roman" w:hAnsi="Times New Roman" w:cs="Times New Roman"/>
          <w:kern w:val="0"/>
          <w:sz w:val="24"/>
          <w:szCs w:val="24"/>
          <w14:ligatures w14:val="none"/>
        </w:rPr>
        <w:t xml:space="preserve">in the </w:t>
      </w:r>
      <w:r w:rsidR="002F45D1" w:rsidRPr="00617017">
        <w:rPr>
          <w:rFonts w:ascii="Times New Roman" w:eastAsia="Times New Roman" w:hAnsi="Times New Roman" w:cs="Times New Roman"/>
          <w:kern w:val="0"/>
          <w:sz w:val="24"/>
          <w:szCs w:val="24"/>
          <w14:ligatures w14:val="none"/>
        </w:rPr>
        <w:t>in the overall bid</w:t>
      </w:r>
      <w:r w:rsidR="00F80105" w:rsidRPr="00617017">
        <w:rPr>
          <w:rFonts w:ascii="Times New Roman" w:eastAsia="Times New Roman" w:hAnsi="Times New Roman" w:cs="Times New Roman"/>
          <w:kern w:val="0"/>
          <w:sz w:val="24"/>
          <w:szCs w:val="24"/>
          <w14:ligatures w14:val="none"/>
        </w:rPr>
        <w:t xml:space="preserve"> of the site cost</w:t>
      </w:r>
      <w:r w:rsidR="00161B34" w:rsidRPr="00617017">
        <w:rPr>
          <w:rFonts w:ascii="Times New Roman" w:eastAsia="Times New Roman" w:hAnsi="Times New Roman" w:cs="Times New Roman"/>
          <w:kern w:val="0"/>
          <w:sz w:val="24"/>
          <w:szCs w:val="24"/>
          <w14:ligatures w14:val="none"/>
        </w:rPr>
        <w:t xml:space="preserve"> of your </w:t>
      </w:r>
      <w:r w:rsidR="00080CEF" w:rsidRPr="00617017">
        <w:rPr>
          <w:rFonts w:ascii="Times New Roman" w:eastAsia="Times New Roman" w:hAnsi="Times New Roman" w:cs="Times New Roman"/>
          <w:kern w:val="0"/>
          <w:sz w:val="24"/>
          <w:szCs w:val="24"/>
          <w14:ligatures w14:val="none"/>
        </w:rPr>
        <w:t xml:space="preserve">bid </w:t>
      </w:r>
      <w:r w:rsidR="00161B34" w:rsidRPr="00617017">
        <w:rPr>
          <w:rFonts w:ascii="Times New Roman" w:eastAsia="Times New Roman" w:hAnsi="Times New Roman" w:cs="Times New Roman"/>
          <w:kern w:val="0"/>
          <w:sz w:val="24"/>
          <w:szCs w:val="24"/>
          <w14:ligatures w14:val="none"/>
        </w:rPr>
        <w:t>packet</w:t>
      </w:r>
      <w:r w:rsidR="002F45D1" w:rsidRPr="00617017">
        <w:rPr>
          <w:rFonts w:ascii="Times New Roman" w:eastAsia="Times New Roman" w:hAnsi="Times New Roman" w:cs="Times New Roman"/>
          <w:kern w:val="0"/>
          <w:sz w:val="24"/>
          <w:szCs w:val="24"/>
          <w14:ligatures w14:val="none"/>
        </w:rPr>
        <w:t>.</w:t>
      </w:r>
      <w:r w:rsidR="00161B34" w:rsidRPr="00617017">
        <w:rPr>
          <w:rFonts w:ascii="Times New Roman" w:eastAsia="Times New Roman" w:hAnsi="Times New Roman" w:cs="Times New Roman"/>
          <w:kern w:val="0"/>
          <w:sz w:val="24"/>
          <w:szCs w:val="24"/>
          <w14:ligatures w14:val="none"/>
        </w:rPr>
        <w:t xml:space="preserve"> </w:t>
      </w:r>
      <w:r w:rsidR="00F80105" w:rsidRPr="00617017">
        <w:rPr>
          <w:rFonts w:ascii="Times New Roman" w:eastAsia="Times New Roman" w:hAnsi="Times New Roman" w:cs="Times New Roman"/>
          <w:kern w:val="0"/>
          <w:sz w:val="24"/>
          <w:szCs w:val="24"/>
          <w14:ligatures w14:val="none"/>
        </w:rPr>
        <w:t xml:space="preserve">This is just </w:t>
      </w:r>
      <w:r w:rsidR="00161B34" w:rsidRPr="00617017">
        <w:rPr>
          <w:rFonts w:ascii="Times New Roman" w:eastAsia="Times New Roman" w:hAnsi="Times New Roman" w:cs="Times New Roman"/>
          <w:kern w:val="0"/>
          <w:sz w:val="24"/>
          <w:szCs w:val="24"/>
          <w14:ligatures w14:val="none"/>
        </w:rPr>
        <w:t>in case</w:t>
      </w:r>
      <w:r w:rsidR="00F80105" w:rsidRPr="00617017">
        <w:rPr>
          <w:rFonts w:ascii="Times New Roman" w:eastAsia="Times New Roman" w:hAnsi="Times New Roman" w:cs="Times New Roman"/>
          <w:kern w:val="0"/>
          <w:sz w:val="24"/>
          <w:szCs w:val="24"/>
          <w14:ligatures w14:val="none"/>
        </w:rPr>
        <w:t xml:space="preserve"> an extra run is needed as determined by RHA. </w:t>
      </w:r>
      <w:r w:rsidR="000428FE" w:rsidRPr="00617017">
        <w:rPr>
          <w:rFonts w:ascii="Times New Roman" w:eastAsia="Times New Roman" w:hAnsi="Times New Roman" w:cs="Times New Roman"/>
          <w:kern w:val="0"/>
          <w:sz w:val="24"/>
          <w:szCs w:val="24"/>
          <w14:ligatures w14:val="none"/>
        </w:rPr>
        <w:t xml:space="preserve">The agreed amount will be </w:t>
      </w:r>
      <w:r w:rsidR="00917B0F" w:rsidRPr="00617017">
        <w:rPr>
          <w:rFonts w:ascii="Times New Roman" w:eastAsia="Times New Roman" w:hAnsi="Times New Roman" w:cs="Times New Roman"/>
          <w:kern w:val="0"/>
          <w:sz w:val="24"/>
          <w:szCs w:val="24"/>
          <w14:ligatures w14:val="none"/>
        </w:rPr>
        <w:t>done as either a</w:t>
      </w:r>
      <w:r w:rsidR="00360420" w:rsidRPr="00617017">
        <w:rPr>
          <w:rFonts w:ascii="Times New Roman" w:eastAsia="Times New Roman" w:hAnsi="Times New Roman" w:cs="Times New Roman"/>
          <w:kern w:val="0"/>
          <w:sz w:val="24"/>
          <w:szCs w:val="24"/>
          <w14:ligatures w14:val="none"/>
        </w:rPr>
        <w:t>n</w:t>
      </w:r>
      <w:r w:rsidR="00917B0F" w:rsidRPr="00617017">
        <w:rPr>
          <w:rFonts w:ascii="Times New Roman" w:eastAsia="Times New Roman" w:hAnsi="Times New Roman" w:cs="Times New Roman"/>
          <w:kern w:val="0"/>
          <w:sz w:val="24"/>
          <w:szCs w:val="24"/>
          <w14:ligatures w14:val="none"/>
        </w:rPr>
        <w:t xml:space="preserve"> </w:t>
      </w:r>
      <w:r w:rsidR="006C6CD7" w:rsidRPr="00617017">
        <w:rPr>
          <w:rFonts w:ascii="Times New Roman" w:eastAsia="Times New Roman" w:hAnsi="Times New Roman" w:cs="Times New Roman"/>
          <w:kern w:val="0"/>
          <w:sz w:val="24"/>
          <w:szCs w:val="24"/>
          <w14:ligatures w14:val="none"/>
        </w:rPr>
        <w:t>“C</w:t>
      </w:r>
      <w:r w:rsidR="00917B0F" w:rsidRPr="00617017">
        <w:rPr>
          <w:rFonts w:ascii="Times New Roman" w:eastAsia="Times New Roman" w:hAnsi="Times New Roman" w:cs="Times New Roman"/>
          <w:kern w:val="0"/>
          <w:sz w:val="24"/>
          <w:szCs w:val="24"/>
          <w14:ligatures w14:val="none"/>
        </w:rPr>
        <w:t>hange order</w:t>
      </w:r>
      <w:r w:rsidR="006C6CD7" w:rsidRPr="00617017">
        <w:rPr>
          <w:rFonts w:ascii="Times New Roman" w:eastAsia="Times New Roman" w:hAnsi="Times New Roman" w:cs="Times New Roman"/>
          <w:kern w:val="0"/>
          <w:sz w:val="24"/>
          <w:szCs w:val="24"/>
          <w14:ligatures w14:val="none"/>
        </w:rPr>
        <w:t>”</w:t>
      </w:r>
      <w:r w:rsidR="00917B0F" w:rsidRPr="00617017">
        <w:rPr>
          <w:rFonts w:ascii="Times New Roman" w:eastAsia="Times New Roman" w:hAnsi="Times New Roman" w:cs="Times New Roman"/>
          <w:kern w:val="0"/>
          <w:sz w:val="24"/>
          <w:szCs w:val="24"/>
          <w14:ligatures w14:val="none"/>
        </w:rPr>
        <w:t xml:space="preserve"> or a “One Pick”</w:t>
      </w:r>
      <w:r w:rsidR="006C6CD7" w:rsidRPr="00617017">
        <w:rPr>
          <w:rFonts w:ascii="Times New Roman" w:eastAsia="Times New Roman" w:hAnsi="Times New Roman" w:cs="Times New Roman"/>
          <w:kern w:val="0"/>
          <w:sz w:val="24"/>
          <w:szCs w:val="24"/>
          <w14:ligatures w14:val="none"/>
        </w:rPr>
        <w:t xml:space="preserve"> for that additional amount.</w:t>
      </w:r>
      <w:r w:rsidR="005901A0" w:rsidRPr="00617017">
        <w:rPr>
          <w:rFonts w:ascii="Times New Roman" w:eastAsia="Times New Roman" w:hAnsi="Times New Roman" w:cs="Times New Roman"/>
          <w:kern w:val="0"/>
          <w:sz w:val="24"/>
          <w:szCs w:val="24"/>
          <w14:ligatures w14:val="none"/>
        </w:rPr>
        <w:t xml:space="preserve"> </w:t>
      </w:r>
      <w:r w:rsidRPr="00310786">
        <w:rPr>
          <w:rFonts w:ascii="Times New Roman" w:eastAsia="Times New Roman" w:hAnsi="Times New Roman" w:cs="Times New Roman"/>
          <w:kern w:val="0"/>
          <w:sz w:val="24"/>
          <w:szCs w:val="24"/>
          <w14:ligatures w14:val="none"/>
        </w:rPr>
        <w:t xml:space="preserve">Any deviation from the listed specifications that will result in additional charges must be approved by the Zone </w:t>
      </w:r>
      <w:r w:rsidR="00F30E1A">
        <w:rPr>
          <w:rFonts w:ascii="Times New Roman" w:eastAsia="Times New Roman" w:hAnsi="Times New Roman" w:cs="Times New Roman"/>
          <w:kern w:val="0"/>
          <w:sz w:val="24"/>
          <w:szCs w:val="24"/>
          <w14:ligatures w14:val="none"/>
        </w:rPr>
        <w:t>BMS</w:t>
      </w:r>
      <w:r w:rsidRPr="00310786">
        <w:rPr>
          <w:rFonts w:ascii="Times New Roman" w:eastAsia="Times New Roman" w:hAnsi="Times New Roman" w:cs="Times New Roman"/>
          <w:kern w:val="0"/>
          <w:sz w:val="24"/>
          <w:szCs w:val="24"/>
          <w14:ligatures w14:val="none"/>
        </w:rPr>
        <w:t xml:space="preserve"> and approved by the Chief of Maintenance and communicated to the RHA Procurement Department in writing </w:t>
      </w:r>
      <w:r w:rsidRPr="00310786">
        <w:rPr>
          <w:rFonts w:ascii="Times New Roman" w:eastAsia="Times New Roman" w:hAnsi="Times New Roman" w:cs="Times New Roman"/>
          <w:b/>
          <w:kern w:val="0"/>
          <w:sz w:val="24"/>
          <w:szCs w:val="24"/>
          <w:u w:val="single"/>
          <w14:ligatures w14:val="none"/>
        </w:rPr>
        <w:t>before</w:t>
      </w:r>
      <w:r w:rsidRPr="00310786">
        <w:rPr>
          <w:rFonts w:ascii="Times New Roman" w:eastAsia="Times New Roman" w:hAnsi="Times New Roman" w:cs="Times New Roman"/>
          <w:kern w:val="0"/>
          <w:sz w:val="24"/>
          <w:szCs w:val="24"/>
          <w14:ligatures w14:val="none"/>
        </w:rPr>
        <w:t xml:space="preserve"> the work is to be performed. Any work that is on the additional services list that is not pre-approved in writing may result in non-payment to the contractor.</w:t>
      </w:r>
    </w:p>
    <w:p w14:paraId="0D8570C1" w14:textId="77777777" w:rsidR="00310786" w:rsidRPr="00310786" w:rsidRDefault="00310786" w:rsidP="00310786">
      <w:pPr>
        <w:spacing w:after="0" w:line="240" w:lineRule="auto"/>
        <w:ind w:left="360"/>
        <w:rPr>
          <w:rFonts w:ascii="Times New Roman" w:eastAsia="Times New Roman" w:hAnsi="Times New Roman" w:cs="Times New Roman"/>
          <w:kern w:val="0"/>
          <w:sz w:val="24"/>
          <w:szCs w:val="24"/>
          <w14:ligatures w14:val="none"/>
        </w:rPr>
      </w:pPr>
    </w:p>
    <w:p w14:paraId="53435189" w14:textId="3B07FBE4" w:rsidR="00310786" w:rsidRPr="00310786" w:rsidRDefault="00310786" w:rsidP="00310786">
      <w:pPr>
        <w:keepNext/>
        <w:spacing w:after="0" w:line="240" w:lineRule="auto"/>
        <w:ind w:left="2880" w:firstLine="720"/>
        <w:outlineLvl w:val="1"/>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REQUIREMENTS</w:t>
      </w:r>
    </w:p>
    <w:p w14:paraId="589BE22A"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6F404696" w14:textId="77777777" w:rsidR="00310786" w:rsidRPr="00310786" w:rsidRDefault="00310786" w:rsidP="00310786">
      <w:pPr>
        <w:keepNext/>
        <w:spacing w:after="0" w:line="240" w:lineRule="auto"/>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Staff and Equipment</w:t>
      </w:r>
    </w:p>
    <w:p w14:paraId="4203E9B8" w14:textId="269C2B6A" w:rsidR="00310786" w:rsidRPr="00617017"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The contractor must have sufficient staff and equipment to perform the required services.  Landscaping services will be performed in a professional manner. </w:t>
      </w:r>
    </w:p>
    <w:p w14:paraId="65264CAC" w14:textId="77777777" w:rsidR="00F25219" w:rsidRPr="00310786" w:rsidRDefault="00F25219" w:rsidP="00310786">
      <w:pPr>
        <w:spacing w:after="0" w:line="240" w:lineRule="auto"/>
        <w:rPr>
          <w:rFonts w:ascii="Times New Roman" w:eastAsia="Times New Roman" w:hAnsi="Times New Roman" w:cs="Times New Roman"/>
          <w:kern w:val="0"/>
          <w:sz w:val="24"/>
          <w:szCs w:val="24"/>
          <w14:ligatures w14:val="none"/>
        </w:rPr>
      </w:pPr>
    </w:p>
    <w:p w14:paraId="2B2A131C" w14:textId="77777777" w:rsidR="00310786" w:rsidRPr="00310786" w:rsidRDefault="00310786" w:rsidP="00310786">
      <w:pPr>
        <w:keepNext/>
        <w:spacing w:after="0" w:line="240" w:lineRule="auto"/>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Insurance</w:t>
      </w:r>
    </w:p>
    <w:p w14:paraId="082BD5CB"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The contractor shall carry and maintain the following insurance throughout the duration of the contract:</w:t>
      </w:r>
    </w:p>
    <w:p w14:paraId="14B57E34" w14:textId="77777777" w:rsidR="00310786" w:rsidRPr="00310786" w:rsidRDefault="00310786" w:rsidP="00310786">
      <w:pPr>
        <w:numPr>
          <w:ilvl w:val="0"/>
          <w:numId w:val="3"/>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Workers’ compensation in accordance with the requirements of the laws of the State of New York.</w:t>
      </w:r>
    </w:p>
    <w:p w14:paraId="3E1A2395" w14:textId="64B028E9" w:rsidR="00310786" w:rsidRPr="00310786" w:rsidRDefault="00F20B67" w:rsidP="00310786">
      <w:pPr>
        <w:numPr>
          <w:ilvl w:val="0"/>
          <w:numId w:val="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Commercial General Liability insurance with a combined single limit for bodily injury and property damage of not less than 1,000,000 per occurrence.</w:t>
      </w:r>
    </w:p>
    <w:p w14:paraId="0BD3CF3E"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57C23545"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The businesses selected to perform the landscaping services shall submit documentation to demonstrate their compliance with insurance requirements within five days of executing the contract.</w:t>
      </w:r>
    </w:p>
    <w:p w14:paraId="5082774D"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382799A4" w14:textId="77777777" w:rsidR="00310786" w:rsidRPr="00310786" w:rsidRDefault="00310786" w:rsidP="00310786">
      <w:pPr>
        <w:keepNext/>
        <w:spacing w:after="0" w:line="240" w:lineRule="auto"/>
        <w:jc w:val="center"/>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PROPOSAL REQUIREMENTS</w:t>
      </w:r>
    </w:p>
    <w:p w14:paraId="623E0C28"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016543BC" w14:textId="2A9A3E58" w:rsidR="00310786" w:rsidRPr="00310786" w:rsidRDefault="00310786" w:rsidP="00310786">
      <w:pPr>
        <w:spacing w:after="0" w:line="240" w:lineRule="auto"/>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 xml:space="preserve">Interested companies must submit proposals for each service within the Zone. However, successful bidders will be determined by cost of the Spring and Fall clean up combined </w:t>
      </w:r>
      <w:r w:rsidRPr="00310786">
        <w:rPr>
          <w:rFonts w:ascii="Times New Roman" w:eastAsia="Times New Roman" w:hAnsi="Times New Roman" w:cs="Times New Roman"/>
          <w:b/>
          <w:bCs/>
          <w:kern w:val="0"/>
          <w:sz w:val="24"/>
          <w:szCs w:val="24"/>
          <w14:ligatures w14:val="none"/>
        </w:rPr>
        <w:lastRenderedPageBreak/>
        <w:t>price and totaled for the Zone.</w:t>
      </w:r>
      <w:r w:rsidR="00B64DA5" w:rsidRPr="00617017">
        <w:rPr>
          <w:rFonts w:ascii="Times New Roman" w:eastAsia="Times New Roman" w:hAnsi="Times New Roman" w:cs="Times New Roman"/>
          <w:b/>
          <w:bCs/>
          <w:kern w:val="0"/>
          <w:sz w:val="24"/>
          <w:szCs w:val="24"/>
          <w14:ligatures w14:val="none"/>
        </w:rPr>
        <w:t xml:space="preserve"> The additional </w:t>
      </w:r>
      <w:r w:rsidR="00EE4E5D" w:rsidRPr="00617017">
        <w:rPr>
          <w:rFonts w:ascii="Times New Roman" w:eastAsia="Times New Roman" w:hAnsi="Times New Roman" w:cs="Times New Roman"/>
          <w:b/>
          <w:bCs/>
          <w:kern w:val="0"/>
          <w:sz w:val="24"/>
          <w:szCs w:val="24"/>
          <w14:ligatures w14:val="none"/>
        </w:rPr>
        <w:t xml:space="preserve">run cost should not be added to </w:t>
      </w:r>
      <w:r w:rsidR="00D77B72">
        <w:rPr>
          <w:rFonts w:ascii="Times New Roman" w:eastAsia="Times New Roman" w:hAnsi="Times New Roman" w:cs="Times New Roman"/>
          <w:b/>
          <w:bCs/>
          <w:kern w:val="0"/>
          <w:sz w:val="24"/>
          <w:szCs w:val="24"/>
          <w14:ligatures w14:val="none"/>
        </w:rPr>
        <w:t>t</w:t>
      </w:r>
      <w:r w:rsidR="00EE4E5D" w:rsidRPr="00617017">
        <w:rPr>
          <w:rFonts w:ascii="Times New Roman" w:eastAsia="Times New Roman" w:hAnsi="Times New Roman" w:cs="Times New Roman"/>
          <w:b/>
          <w:bCs/>
          <w:kern w:val="0"/>
          <w:sz w:val="24"/>
          <w:szCs w:val="24"/>
          <w14:ligatures w14:val="none"/>
        </w:rPr>
        <w:t xml:space="preserve">he bid and is not </w:t>
      </w:r>
      <w:r w:rsidR="00467C38" w:rsidRPr="00617017">
        <w:rPr>
          <w:rFonts w:ascii="Times New Roman" w:eastAsia="Times New Roman" w:hAnsi="Times New Roman" w:cs="Times New Roman"/>
          <w:b/>
          <w:bCs/>
          <w:kern w:val="0"/>
          <w:sz w:val="24"/>
          <w:szCs w:val="24"/>
          <w14:ligatures w14:val="none"/>
        </w:rPr>
        <w:t xml:space="preserve">considered in </w:t>
      </w:r>
      <w:r w:rsidR="00A1068A" w:rsidRPr="00617017">
        <w:rPr>
          <w:rFonts w:ascii="Times New Roman" w:eastAsia="Times New Roman" w:hAnsi="Times New Roman" w:cs="Times New Roman"/>
          <w:b/>
          <w:bCs/>
          <w:kern w:val="0"/>
          <w:sz w:val="24"/>
          <w:szCs w:val="24"/>
          <w14:ligatures w14:val="none"/>
        </w:rPr>
        <w:t xml:space="preserve">the </w:t>
      </w:r>
      <w:r w:rsidR="00467C38" w:rsidRPr="00617017">
        <w:rPr>
          <w:rFonts w:ascii="Times New Roman" w:eastAsia="Times New Roman" w:hAnsi="Times New Roman" w:cs="Times New Roman"/>
          <w:b/>
          <w:bCs/>
          <w:kern w:val="0"/>
          <w:sz w:val="24"/>
          <w:szCs w:val="24"/>
          <w14:ligatures w14:val="none"/>
        </w:rPr>
        <w:t xml:space="preserve">awarding </w:t>
      </w:r>
      <w:r w:rsidR="00A1068A" w:rsidRPr="00617017">
        <w:rPr>
          <w:rFonts w:ascii="Times New Roman" w:eastAsia="Times New Roman" w:hAnsi="Times New Roman" w:cs="Times New Roman"/>
          <w:b/>
          <w:bCs/>
          <w:kern w:val="0"/>
          <w:sz w:val="24"/>
          <w:szCs w:val="24"/>
          <w14:ligatures w14:val="none"/>
        </w:rPr>
        <w:t xml:space="preserve">of </w:t>
      </w:r>
      <w:r w:rsidR="00467C38" w:rsidRPr="00617017">
        <w:rPr>
          <w:rFonts w:ascii="Times New Roman" w:eastAsia="Times New Roman" w:hAnsi="Times New Roman" w:cs="Times New Roman"/>
          <w:b/>
          <w:bCs/>
          <w:kern w:val="0"/>
          <w:sz w:val="24"/>
          <w:szCs w:val="24"/>
          <w14:ligatures w14:val="none"/>
        </w:rPr>
        <w:t xml:space="preserve">the bid. </w:t>
      </w:r>
    </w:p>
    <w:p w14:paraId="24E437AC"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62389A0D"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The proposal will indicate the following:</w:t>
      </w:r>
    </w:p>
    <w:p w14:paraId="307ABE87" w14:textId="77777777" w:rsidR="00310786" w:rsidRPr="00310786" w:rsidRDefault="00310786" w:rsidP="00310786">
      <w:pPr>
        <w:numPr>
          <w:ilvl w:val="0"/>
          <w:numId w:val="4"/>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Proposals will provide a fee for “Spring and Fall clean up” for each site and additional services.  The fee should be based on what the contractor would charge for each visit to the site to perform a site cleanup or where units are grouped together.</w:t>
      </w:r>
    </w:p>
    <w:p w14:paraId="6FEBFC15" w14:textId="77777777" w:rsidR="00310786" w:rsidRPr="00310786" w:rsidRDefault="00310786" w:rsidP="00310786">
      <w:pPr>
        <w:numPr>
          <w:ilvl w:val="0"/>
          <w:numId w:val="4"/>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The fee for “Additional Services” will be for the entire season between spring and fall.</w:t>
      </w:r>
    </w:p>
    <w:p w14:paraId="4B32B6ED" w14:textId="113EA096" w:rsidR="00310786" w:rsidRPr="00310786" w:rsidRDefault="00310786" w:rsidP="00310786">
      <w:pPr>
        <w:numPr>
          <w:ilvl w:val="0"/>
          <w:numId w:val="4"/>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Proposals will provide a unit price for the applicable “additional services”.</w:t>
      </w:r>
    </w:p>
    <w:p w14:paraId="73A08154" w14:textId="77777777" w:rsidR="00310786" w:rsidRPr="00310786" w:rsidRDefault="00310786" w:rsidP="00310786">
      <w:pPr>
        <w:numPr>
          <w:ilvl w:val="0"/>
          <w:numId w:val="4"/>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Proposals will provide at least three (3) references from current or previous clients that are not RHA.</w:t>
      </w:r>
    </w:p>
    <w:p w14:paraId="6F8E6E8C" w14:textId="77777777" w:rsidR="00310786" w:rsidRPr="00310786" w:rsidRDefault="00310786" w:rsidP="00310786">
      <w:pPr>
        <w:numPr>
          <w:ilvl w:val="0"/>
          <w:numId w:val="4"/>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Proposals will indicate previous contracts that demonstrate the capacity and capability to maintain RHA’s complexes.</w:t>
      </w:r>
    </w:p>
    <w:p w14:paraId="4633D497" w14:textId="6A6897B6" w:rsidR="00310786" w:rsidRPr="00310786" w:rsidRDefault="00310786" w:rsidP="00310786">
      <w:pPr>
        <w:numPr>
          <w:ilvl w:val="0"/>
          <w:numId w:val="4"/>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Proposals will list staff that will be assigned to work at the sites. If staff is not known, the proposal should provide a staffing plan that specifies the number and job titles of employees that will work on the project.</w:t>
      </w:r>
    </w:p>
    <w:p w14:paraId="4D6F75B4" w14:textId="77777777" w:rsidR="00310786" w:rsidRPr="00310786" w:rsidRDefault="00310786" w:rsidP="00310786">
      <w:pPr>
        <w:numPr>
          <w:ilvl w:val="0"/>
          <w:numId w:val="4"/>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The proposal should provide an inventory of machines that will be used during the contract.  The inventory must indicate the make, model, and age of the machine.  If equipment will be purchased for the project, the proposal must indicate the type of equipment needed and whether new or used equipment will be purchased.</w:t>
      </w:r>
    </w:p>
    <w:p w14:paraId="2D462CBF" w14:textId="77777777" w:rsidR="00310786" w:rsidRPr="00310786" w:rsidRDefault="00310786" w:rsidP="00310786">
      <w:pPr>
        <w:keepNext/>
        <w:spacing w:after="0" w:line="240" w:lineRule="auto"/>
        <w:jc w:val="center"/>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SELECTION PROCESS</w:t>
      </w:r>
    </w:p>
    <w:p w14:paraId="782F67BC"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4DAB9B05" w14:textId="77777777" w:rsidR="00310786" w:rsidRPr="00310786" w:rsidRDefault="00310786" w:rsidP="00310786">
      <w:pPr>
        <w:spacing w:after="0" w:line="240" w:lineRule="auto"/>
        <w:rPr>
          <w:rFonts w:ascii="Times New Roman" w:eastAsia="Times New Roman" w:hAnsi="Times New Roman" w:cs="Times New Roman"/>
          <w:b/>
          <w:kern w:val="0"/>
          <w:sz w:val="24"/>
          <w:szCs w:val="24"/>
          <w14:ligatures w14:val="none"/>
        </w:rPr>
      </w:pPr>
      <w:r w:rsidRPr="00310786">
        <w:rPr>
          <w:rFonts w:ascii="Times New Roman" w:eastAsia="Times New Roman" w:hAnsi="Times New Roman" w:cs="Times New Roman"/>
          <w:b/>
          <w:kern w:val="0"/>
          <w:sz w:val="24"/>
          <w:szCs w:val="24"/>
          <w14:ligatures w14:val="none"/>
        </w:rPr>
        <w:t>RHA will review the proposal for each service, Spring and Fall Cleanup based on the following criteria: cost of Spring and Fall cleanup only, not any addition trips. Contractor must bid on all sites in a Zone to be consider as a valid bid for that Zone.</w:t>
      </w:r>
    </w:p>
    <w:p w14:paraId="4B66F53E" w14:textId="77777777" w:rsidR="00310786" w:rsidRPr="00310786" w:rsidRDefault="00310786" w:rsidP="00310786">
      <w:pPr>
        <w:spacing w:after="0" w:line="240" w:lineRule="auto"/>
        <w:rPr>
          <w:rFonts w:ascii="Times New Roman" w:eastAsia="Times New Roman" w:hAnsi="Times New Roman" w:cs="Times New Roman"/>
          <w:b/>
          <w:kern w:val="0"/>
          <w:sz w:val="24"/>
          <w:szCs w:val="24"/>
          <w14:ligatures w14:val="none"/>
        </w:rPr>
      </w:pPr>
    </w:p>
    <w:p w14:paraId="47DB30FA" w14:textId="77777777" w:rsidR="00310786" w:rsidRPr="00310786" w:rsidRDefault="00310786" w:rsidP="00310786">
      <w:pPr>
        <w:numPr>
          <w:ilvl w:val="0"/>
          <w:numId w:val="5"/>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b/>
          <w:kern w:val="0"/>
          <w:sz w:val="24"/>
          <w:szCs w:val="24"/>
          <w14:ligatures w14:val="none"/>
        </w:rPr>
        <w:t>Cost</w:t>
      </w:r>
      <w:r w:rsidRPr="00310786">
        <w:rPr>
          <w:rFonts w:ascii="Times New Roman" w:eastAsia="Times New Roman" w:hAnsi="Times New Roman" w:cs="Times New Roman"/>
          <w:kern w:val="0"/>
          <w:sz w:val="24"/>
          <w:szCs w:val="24"/>
          <w14:ligatures w14:val="none"/>
        </w:rPr>
        <w:t xml:space="preserve"> (form provided)</w:t>
      </w:r>
      <w:r w:rsidRPr="00310786">
        <w:rPr>
          <w:rFonts w:ascii="Times New Roman" w:eastAsia="Times New Roman" w:hAnsi="Times New Roman" w:cs="Times New Roman"/>
          <w:kern w:val="0"/>
          <w:sz w:val="24"/>
          <w:szCs w:val="24"/>
          <w14:ligatures w14:val="none"/>
        </w:rPr>
        <w:tab/>
      </w:r>
      <w:r w:rsidRPr="00310786">
        <w:rPr>
          <w:rFonts w:ascii="Times New Roman" w:eastAsia="Times New Roman" w:hAnsi="Times New Roman" w:cs="Times New Roman"/>
          <w:kern w:val="0"/>
          <w:sz w:val="24"/>
          <w:szCs w:val="24"/>
          <w14:ligatures w14:val="none"/>
        </w:rPr>
        <w:tab/>
      </w:r>
      <w:r w:rsidRPr="00310786">
        <w:rPr>
          <w:rFonts w:ascii="Times New Roman" w:eastAsia="Times New Roman" w:hAnsi="Times New Roman" w:cs="Times New Roman"/>
          <w:kern w:val="0"/>
          <w:sz w:val="24"/>
          <w:szCs w:val="24"/>
          <w14:ligatures w14:val="none"/>
        </w:rPr>
        <w:tab/>
      </w:r>
      <w:r w:rsidRPr="00310786">
        <w:rPr>
          <w:rFonts w:ascii="Times New Roman" w:eastAsia="Times New Roman" w:hAnsi="Times New Roman" w:cs="Times New Roman"/>
          <w:kern w:val="0"/>
          <w:sz w:val="24"/>
          <w:szCs w:val="24"/>
          <w14:ligatures w14:val="none"/>
        </w:rPr>
        <w:tab/>
        <w:t>100</w:t>
      </w:r>
      <w:r w:rsidRPr="00310786">
        <w:rPr>
          <w:rFonts w:ascii="Times New Roman" w:eastAsia="Times New Roman" w:hAnsi="Times New Roman" w:cs="Times New Roman"/>
          <w:b/>
          <w:kern w:val="0"/>
          <w:sz w:val="24"/>
          <w:szCs w:val="24"/>
          <w14:ligatures w14:val="none"/>
        </w:rPr>
        <w:t>%</w:t>
      </w:r>
    </w:p>
    <w:p w14:paraId="3EF2BE69" w14:textId="14D5894E" w:rsidR="00310786" w:rsidRPr="00310786" w:rsidRDefault="00310786" w:rsidP="00310786">
      <w:pPr>
        <w:numPr>
          <w:ilvl w:val="1"/>
          <w:numId w:val="5"/>
        </w:num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Spring Cleanup</w:t>
      </w:r>
      <w:r w:rsidR="008F4792">
        <w:rPr>
          <w:rFonts w:ascii="Times New Roman" w:eastAsia="Times New Roman" w:hAnsi="Times New Roman" w:cs="Times New Roman"/>
          <w:kern w:val="0"/>
          <w:sz w:val="24"/>
          <w:szCs w:val="24"/>
          <w14:ligatures w14:val="none"/>
        </w:rPr>
        <w:t xml:space="preserve"> and </w:t>
      </w:r>
      <w:r w:rsidR="008464C3">
        <w:rPr>
          <w:rFonts w:ascii="Times New Roman" w:eastAsia="Times New Roman" w:hAnsi="Times New Roman" w:cs="Times New Roman"/>
          <w:kern w:val="0"/>
          <w:sz w:val="24"/>
          <w:szCs w:val="24"/>
          <w14:ligatures w14:val="none"/>
        </w:rPr>
        <w:t xml:space="preserve">site </w:t>
      </w:r>
      <w:r w:rsidR="008F4792">
        <w:rPr>
          <w:rFonts w:ascii="Times New Roman" w:eastAsia="Times New Roman" w:hAnsi="Times New Roman" w:cs="Times New Roman"/>
          <w:kern w:val="0"/>
          <w:sz w:val="24"/>
          <w:szCs w:val="24"/>
          <w14:ligatures w14:val="none"/>
        </w:rPr>
        <w:t>mulching</w:t>
      </w:r>
      <w:r w:rsidRPr="00310786">
        <w:rPr>
          <w:rFonts w:ascii="Times New Roman" w:eastAsia="Times New Roman" w:hAnsi="Times New Roman" w:cs="Times New Roman"/>
          <w:kern w:val="0"/>
          <w:sz w:val="24"/>
          <w:szCs w:val="24"/>
          <w14:ligatures w14:val="none"/>
        </w:rPr>
        <w:t>, per Zone, per site</w:t>
      </w:r>
    </w:p>
    <w:p w14:paraId="628A1351" w14:textId="77777777" w:rsidR="006F59BB" w:rsidRDefault="006F59BB" w:rsidP="006F59BB">
      <w:pPr>
        <w:numPr>
          <w:ilvl w:val="1"/>
          <w:numId w:val="5"/>
        </w:numPr>
        <w:spacing w:after="0" w:line="240" w:lineRule="auto"/>
        <w:ind w:left="1080"/>
        <w:rPr>
          <w:rFonts w:ascii="Times New Roman" w:eastAsia="Times New Roman" w:hAnsi="Times New Roman" w:cs="Times New Roman"/>
          <w:kern w:val="0"/>
          <w:sz w:val="24"/>
          <w:szCs w:val="24"/>
          <w14:ligatures w14:val="none"/>
        </w:rPr>
      </w:pPr>
      <w:r w:rsidRPr="006F59BB">
        <w:rPr>
          <w:rFonts w:ascii="Times New Roman" w:eastAsia="Times New Roman" w:hAnsi="Times New Roman" w:cs="Times New Roman"/>
          <w:kern w:val="0"/>
          <w:sz w:val="24"/>
          <w:szCs w:val="24"/>
          <w14:ligatures w14:val="none"/>
        </w:rPr>
        <w:t xml:space="preserve">  </w:t>
      </w:r>
      <w:r w:rsidR="00310786" w:rsidRPr="006F59BB">
        <w:rPr>
          <w:rFonts w:ascii="Times New Roman" w:eastAsia="Times New Roman" w:hAnsi="Times New Roman" w:cs="Times New Roman"/>
          <w:kern w:val="0"/>
          <w:sz w:val="24"/>
          <w:szCs w:val="24"/>
          <w14:ligatures w14:val="none"/>
        </w:rPr>
        <w:t>Fall Cleanup, per Zone, per site</w:t>
      </w:r>
    </w:p>
    <w:p w14:paraId="017FA8F3" w14:textId="187F3111" w:rsidR="00310786" w:rsidRPr="006F59BB" w:rsidRDefault="00310786" w:rsidP="006F59BB">
      <w:pPr>
        <w:spacing w:after="0" w:line="240" w:lineRule="auto"/>
        <w:ind w:left="810"/>
        <w:rPr>
          <w:rFonts w:ascii="Times New Roman" w:eastAsia="Times New Roman" w:hAnsi="Times New Roman" w:cs="Times New Roman"/>
          <w:kern w:val="0"/>
          <w:sz w:val="24"/>
          <w:szCs w:val="24"/>
          <w14:ligatures w14:val="none"/>
        </w:rPr>
      </w:pPr>
      <w:r w:rsidRPr="006F59BB">
        <w:rPr>
          <w:rFonts w:ascii="Times New Roman" w:eastAsia="Times New Roman" w:hAnsi="Times New Roman" w:cs="Times New Roman"/>
          <w:kern w:val="0"/>
          <w:sz w:val="24"/>
          <w:szCs w:val="24"/>
          <w14:ligatures w14:val="none"/>
        </w:rPr>
        <w:tab/>
      </w:r>
      <w:r w:rsidRPr="006F59BB">
        <w:rPr>
          <w:rFonts w:ascii="Times New Roman" w:eastAsia="Times New Roman" w:hAnsi="Times New Roman" w:cs="Times New Roman"/>
          <w:kern w:val="0"/>
          <w:sz w:val="24"/>
          <w:szCs w:val="24"/>
          <w14:ligatures w14:val="none"/>
        </w:rPr>
        <w:tab/>
      </w:r>
    </w:p>
    <w:p w14:paraId="0BC8A0D3" w14:textId="147C04FE" w:rsidR="00310786" w:rsidRPr="00911D58" w:rsidRDefault="00310786" w:rsidP="006F59BB">
      <w:pPr>
        <w:keepNext/>
        <w:numPr>
          <w:ilvl w:val="1"/>
          <w:numId w:val="5"/>
        </w:numPr>
        <w:spacing w:after="0" w:line="240" w:lineRule="auto"/>
        <w:outlineLvl w:val="0"/>
        <w:rPr>
          <w:rFonts w:ascii="Times New Roman" w:eastAsia="Times New Roman" w:hAnsi="Times New Roman" w:cs="Times New Roman"/>
          <w:b/>
          <w:bCs/>
          <w:kern w:val="0"/>
          <w:sz w:val="24"/>
          <w:szCs w:val="24"/>
          <w14:ligatures w14:val="none"/>
        </w:rPr>
      </w:pPr>
      <w:r w:rsidRPr="00911D58">
        <w:rPr>
          <w:rFonts w:ascii="Times New Roman" w:eastAsia="Times New Roman" w:hAnsi="Times New Roman" w:cs="Times New Roman"/>
          <w:kern w:val="0"/>
          <w:sz w:val="24"/>
          <w:szCs w:val="24"/>
          <w14:ligatures w14:val="none"/>
        </w:rPr>
        <w:t>Additional Services Unit Costs for extra trips will not be included in the bid amount or considered for the awarding of the contract.</w:t>
      </w:r>
      <w:r w:rsidR="00515738">
        <w:rPr>
          <w:rFonts w:ascii="Times New Roman" w:eastAsia="Times New Roman" w:hAnsi="Times New Roman" w:cs="Times New Roman"/>
          <w:kern w:val="0"/>
          <w:sz w:val="24"/>
          <w:szCs w:val="24"/>
          <w14:ligatures w14:val="none"/>
        </w:rPr>
        <w:t xml:space="preserve"> </w:t>
      </w:r>
      <w:r w:rsidR="00137151">
        <w:rPr>
          <w:rFonts w:ascii="Times New Roman" w:eastAsia="Times New Roman" w:hAnsi="Times New Roman" w:cs="Times New Roman"/>
          <w:kern w:val="0"/>
          <w:sz w:val="24"/>
          <w:szCs w:val="24"/>
          <w14:ligatures w14:val="none"/>
        </w:rPr>
        <w:t xml:space="preserve">It is at the discretion of the Housing </w:t>
      </w:r>
      <w:r w:rsidR="00854C1F">
        <w:rPr>
          <w:rFonts w:ascii="Times New Roman" w:eastAsia="Times New Roman" w:hAnsi="Times New Roman" w:cs="Times New Roman"/>
          <w:kern w:val="0"/>
          <w:sz w:val="24"/>
          <w:szCs w:val="24"/>
          <w14:ligatures w14:val="none"/>
        </w:rPr>
        <w:t xml:space="preserve">Authority </w:t>
      </w:r>
      <w:r w:rsidR="008A483C">
        <w:rPr>
          <w:rFonts w:ascii="Times New Roman" w:eastAsia="Times New Roman" w:hAnsi="Times New Roman" w:cs="Times New Roman"/>
          <w:kern w:val="0"/>
          <w:sz w:val="24"/>
          <w:szCs w:val="24"/>
          <w14:ligatures w14:val="none"/>
        </w:rPr>
        <w:t>to call for an extra cleanup run</w:t>
      </w:r>
      <w:r w:rsidR="003D06D0">
        <w:rPr>
          <w:rFonts w:ascii="Times New Roman" w:eastAsia="Times New Roman" w:hAnsi="Times New Roman" w:cs="Times New Roman"/>
          <w:kern w:val="0"/>
          <w:sz w:val="24"/>
          <w:szCs w:val="24"/>
          <w14:ligatures w14:val="none"/>
        </w:rPr>
        <w:t xml:space="preserve"> and will be paid with a change order </w:t>
      </w:r>
      <w:r w:rsidR="002954CD">
        <w:rPr>
          <w:rFonts w:ascii="Times New Roman" w:eastAsia="Times New Roman" w:hAnsi="Times New Roman" w:cs="Times New Roman"/>
          <w:kern w:val="0"/>
          <w:sz w:val="24"/>
          <w:szCs w:val="24"/>
          <w14:ligatures w14:val="none"/>
        </w:rPr>
        <w:t>or manual one pick only after approval of the Chief of Maintenance</w:t>
      </w:r>
      <w:r w:rsidR="006F33E8">
        <w:rPr>
          <w:rFonts w:ascii="Times New Roman" w:eastAsia="Times New Roman" w:hAnsi="Times New Roman" w:cs="Times New Roman"/>
          <w:kern w:val="0"/>
          <w:sz w:val="24"/>
          <w:szCs w:val="24"/>
          <w14:ligatures w14:val="none"/>
        </w:rPr>
        <w:t>.</w:t>
      </w:r>
      <w:r w:rsidR="002954CD">
        <w:rPr>
          <w:rFonts w:ascii="Times New Roman" w:eastAsia="Times New Roman" w:hAnsi="Times New Roman" w:cs="Times New Roman"/>
          <w:kern w:val="0"/>
          <w:sz w:val="24"/>
          <w:szCs w:val="24"/>
          <w14:ligatures w14:val="none"/>
        </w:rPr>
        <w:t xml:space="preserve"> </w:t>
      </w:r>
    </w:p>
    <w:p w14:paraId="2ACE661B" w14:textId="77777777" w:rsidR="00310786" w:rsidRPr="00310786" w:rsidRDefault="00310786" w:rsidP="00310786">
      <w:pPr>
        <w:keepNext/>
        <w:spacing w:after="0" w:line="240" w:lineRule="auto"/>
        <w:ind w:left="2160" w:firstLine="720"/>
        <w:outlineLvl w:val="0"/>
        <w:rPr>
          <w:rFonts w:ascii="Times New Roman" w:eastAsia="Times New Roman" w:hAnsi="Times New Roman" w:cs="Times New Roman"/>
          <w:b/>
          <w:bCs/>
          <w:kern w:val="0"/>
          <w:sz w:val="24"/>
          <w:szCs w:val="24"/>
          <w14:ligatures w14:val="none"/>
        </w:rPr>
      </w:pPr>
    </w:p>
    <w:p w14:paraId="04A82256" w14:textId="77777777" w:rsidR="00310786" w:rsidRPr="00310786" w:rsidRDefault="00310786" w:rsidP="00310786">
      <w:pPr>
        <w:keepNext/>
        <w:spacing w:after="0" w:line="240" w:lineRule="auto"/>
        <w:ind w:left="2160" w:firstLine="720"/>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LENGTH OF CONTRACT</w:t>
      </w:r>
    </w:p>
    <w:p w14:paraId="4139F5BD" w14:textId="77777777" w:rsidR="00310786" w:rsidRPr="00310786" w:rsidRDefault="00310786" w:rsidP="00310786">
      <w:pPr>
        <w:keepNext/>
        <w:spacing w:after="0" w:line="240" w:lineRule="auto"/>
        <w:outlineLvl w:val="0"/>
        <w:rPr>
          <w:rFonts w:ascii="Times New Roman" w:eastAsia="Times New Roman" w:hAnsi="Times New Roman" w:cs="Times New Roman"/>
          <w:b/>
          <w:bCs/>
          <w:kern w:val="0"/>
          <w:sz w:val="24"/>
          <w:szCs w:val="24"/>
          <w14:ligatures w14:val="none"/>
        </w:rPr>
      </w:pPr>
    </w:p>
    <w:p w14:paraId="67952BD9" w14:textId="77777777" w:rsidR="00310786" w:rsidRPr="00310786" w:rsidRDefault="00310786" w:rsidP="00310786">
      <w:pPr>
        <w:spacing w:after="0" w:line="240" w:lineRule="auto"/>
        <w:rPr>
          <w:rFonts w:ascii="Times New Roman" w:eastAsia="Times New Roman" w:hAnsi="Times New Roman" w:cs="Times New Roman"/>
          <w:snapToGrid w:val="0"/>
          <w:kern w:val="0"/>
          <w:sz w:val="24"/>
          <w:szCs w:val="24"/>
          <w14:ligatures w14:val="none"/>
        </w:rPr>
      </w:pPr>
      <w:r w:rsidRPr="00310786">
        <w:rPr>
          <w:rFonts w:ascii="Times New Roman" w:eastAsia="Times New Roman" w:hAnsi="Times New Roman" w:cs="Times New Roman"/>
          <w:snapToGrid w:val="0"/>
          <w:kern w:val="0"/>
          <w:sz w:val="24"/>
          <w:szCs w:val="24"/>
          <w14:ligatures w14:val="none"/>
        </w:rPr>
        <w:t>The contract term is for one (1) year plus four (4) possible additional one (1) year renewal periods, at the Sole discretion of RHA.</w:t>
      </w:r>
    </w:p>
    <w:p w14:paraId="60C01C04" w14:textId="77777777" w:rsidR="00310786" w:rsidRPr="00310786" w:rsidRDefault="00310786" w:rsidP="00310786">
      <w:pPr>
        <w:spacing w:after="0" w:line="240" w:lineRule="auto"/>
        <w:rPr>
          <w:rFonts w:ascii="Times New Roman" w:eastAsia="Times New Roman" w:hAnsi="Times New Roman" w:cs="Times New Roman"/>
          <w:snapToGrid w:val="0"/>
          <w:kern w:val="0"/>
          <w:sz w:val="24"/>
          <w:szCs w:val="24"/>
          <w14:ligatures w14:val="none"/>
        </w:rPr>
      </w:pPr>
    </w:p>
    <w:p w14:paraId="44FFACC7" w14:textId="1BB9E9E4"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snapToGrid w:val="0"/>
          <w:kern w:val="0"/>
          <w:sz w:val="24"/>
          <w:szCs w:val="24"/>
          <w14:ligatures w14:val="none"/>
        </w:rPr>
        <w:t>W</w:t>
      </w:r>
      <w:r w:rsidRPr="00310786">
        <w:rPr>
          <w:rFonts w:ascii="Times New Roman" w:eastAsia="Times New Roman" w:hAnsi="Times New Roman" w:cs="Times New Roman"/>
          <w:kern w:val="0"/>
          <w:sz w:val="24"/>
          <w:szCs w:val="24"/>
          <w14:ligatures w14:val="none"/>
        </w:rPr>
        <w:t xml:space="preserve">ork will only be conducted during the growing season. RHA anticipates it will require seasonal services from </w:t>
      </w:r>
      <w:r w:rsidR="00CC611B">
        <w:rPr>
          <w:rFonts w:ascii="Times New Roman" w:eastAsia="Times New Roman" w:hAnsi="Times New Roman" w:cs="Times New Roman"/>
          <w:kern w:val="0"/>
          <w:sz w:val="24"/>
          <w:szCs w:val="24"/>
          <w14:ligatures w14:val="none"/>
        </w:rPr>
        <w:t>mid-March</w:t>
      </w:r>
      <w:r w:rsidRPr="00310786">
        <w:rPr>
          <w:rFonts w:ascii="Times New Roman" w:eastAsia="Times New Roman" w:hAnsi="Times New Roman" w:cs="Times New Roman"/>
          <w:kern w:val="0"/>
          <w:sz w:val="24"/>
          <w:szCs w:val="24"/>
          <w14:ligatures w14:val="none"/>
        </w:rPr>
        <w:t>, through December 15, 202</w:t>
      </w:r>
      <w:r w:rsidR="005E2B84" w:rsidRPr="00617017">
        <w:rPr>
          <w:rFonts w:ascii="Times New Roman" w:eastAsia="Times New Roman" w:hAnsi="Times New Roman" w:cs="Times New Roman"/>
          <w:kern w:val="0"/>
          <w:sz w:val="24"/>
          <w:szCs w:val="24"/>
          <w14:ligatures w14:val="none"/>
        </w:rPr>
        <w:t>4</w:t>
      </w:r>
      <w:r w:rsidRPr="00310786">
        <w:rPr>
          <w:rFonts w:ascii="Times New Roman" w:eastAsia="Times New Roman" w:hAnsi="Times New Roman" w:cs="Times New Roman"/>
          <w:kern w:val="0"/>
          <w:sz w:val="24"/>
          <w:szCs w:val="24"/>
          <w14:ligatures w14:val="none"/>
        </w:rPr>
        <w:t>.</w:t>
      </w:r>
    </w:p>
    <w:p w14:paraId="31D05679" w14:textId="2382D980" w:rsidR="002A4B64" w:rsidRPr="00617017" w:rsidRDefault="00310786" w:rsidP="00DE5E96">
      <w:pPr>
        <w:spacing w:after="0" w:line="240" w:lineRule="auto"/>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kern w:val="0"/>
          <w:sz w:val="24"/>
          <w:szCs w:val="24"/>
          <w14:ligatures w14:val="none"/>
        </w:rPr>
        <w:t xml:space="preserve">Price changes may be proposed by either party no later than ninety (90) days prior to contract renewal. RHA will allow for one price adjustment per year after the first year of this contract.  The adjusted pricing must be submitted to the RHA Procurement in writing along with a justification of the increase.  Once submitted RHA will have thirty (30) days to determine if the increase is reasonable.  If approved, the new pricing will begin when the contract renewal takes </w:t>
      </w:r>
      <w:r w:rsidRPr="00310786">
        <w:rPr>
          <w:rFonts w:ascii="Times New Roman" w:eastAsia="Times New Roman" w:hAnsi="Times New Roman" w:cs="Times New Roman"/>
          <w:kern w:val="0"/>
          <w:sz w:val="24"/>
          <w:szCs w:val="24"/>
          <w14:ligatures w14:val="none"/>
        </w:rPr>
        <w:lastRenderedPageBreak/>
        <w:t>effect.  If the increase is not accepted by RHA, the two parties have the option to continue with the contract at the previous seasons pricing or to terminate the contract.</w:t>
      </w:r>
    </w:p>
    <w:p w14:paraId="25A60E70" w14:textId="77777777" w:rsidR="002A4B64" w:rsidRPr="00617017" w:rsidRDefault="002A4B64" w:rsidP="00310786">
      <w:pPr>
        <w:keepNext/>
        <w:spacing w:after="0" w:line="240" w:lineRule="auto"/>
        <w:outlineLvl w:val="0"/>
        <w:rPr>
          <w:rFonts w:ascii="Times New Roman" w:eastAsia="Times New Roman" w:hAnsi="Times New Roman" w:cs="Times New Roman"/>
          <w:b/>
          <w:bCs/>
          <w:kern w:val="0"/>
          <w:sz w:val="24"/>
          <w:szCs w:val="24"/>
          <w14:ligatures w14:val="none"/>
        </w:rPr>
      </w:pPr>
    </w:p>
    <w:p w14:paraId="04175491" w14:textId="20923FCB" w:rsidR="00310786" w:rsidRPr="00310786" w:rsidRDefault="00310786" w:rsidP="00310786">
      <w:pPr>
        <w:keepNext/>
        <w:spacing w:after="0" w:line="240" w:lineRule="auto"/>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CANCELLATION CLAUSE</w:t>
      </w:r>
    </w:p>
    <w:p w14:paraId="0E13F65A"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2EDE8C99" w14:textId="77777777" w:rsidR="00310786" w:rsidRPr="00310786" w:rsidRDefault="00310786" w:rsidP="00310786">
      <w:pPr>
        <w:spacing w:after="0" w:line="240" w:lineRule="auto"/>
        <w:rPr>
          <w:rFonts w:ascii="Times New Roman" w:eastAsia="Times New Roman" w:hAnsi="Times New Roman" w:cs="Times New Roman"/>
          <w:snapToGrid w:val="0"/>
          <w:kern w:val="0"/>
          <w:sz w:val="24"/>
          <w:szCs w:val="24"/>
          <w14:ligatures w14:val="none"/>
        </w:rPr>
      </w:pPr>
      <w:r w:rsidRPr="00310786">
        <w:rPr>
          <w:rFonts w:ascii="Times New Roman" w:eastAsia="Times New Roman" w:hAnsi="Times New Roman" w:cs="Times New Roman"/>
          <w:snapToGrid w:val="0"/>
          <w:kern w:val="0"/>
          <w:sz w:val="24"/>
          <w:szCs w:val="24"/>
          <w14:ligatures w14:val="none"/>
        </w:rPr>
        <w:t>The contractor may cancel this agreement at any time by giving sixty days written notice to RHA.  This agreement may be cancelled by RHA at any time without notice as defined in HUD 5370-C Section 4.</w:t>
      </w:r>
    </w:p>
    <w:p w14:paraId="2AC4A260"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5495F9B7" w14:textId="77777777" w:rsidR="00310786" w:rsidRPr="00310786" w:rsidRDefault="00310786" w:rsidP="00310786">
      <w:pPr>
        <w:keepNext/>
        <w:spacing w:after="0" w:line="240" w:lineRule="auto"/>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BILLING PROCEDURES</w:t>
      </w:r>
    </w:p>
    <w:p w14:paraId="1899CE34"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5F8869DF"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Reimbursement for landscaping services shall be requested on a monthly basis, after the work has been completed.  An invoice listing the purchase order number, locations serviced, work performed, dates work was completed, and unit and extended pricing shall be sent to: </w:t>
      </w:r>
    </w:p>
    <w:p w14:paraId="0F5266B5" w14:textId="77777777" w:rsidR="00310786" w:rsidRPr="00310786" w:rsidRDefault="00310786" w:rsidP="00310786">
      <w:pPr>
        <w:spacing w:after="0" w:line="240" w:lineRule="auto"/>
        <w:ind w:firstLine="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Rochester Housing Authority</w:t>
      </w:r>
    </w:p>
    <w:p w14:paraId="673AE74C" w14:textId="77777777" w:rsidR="00310786" w:rsidRPr="00310786" w:rsidRDefault="00310786" w:rsidP="00310786">
      <w:pPr>
        <w:spacing w:after="0" w:line="240" w:lineRule="auto"/>
        <w:ind w:firstLine="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Finance/Accounts Payable</w:t>
      </w:r>
    </w:p>
    <w:p w14:paraId="59C83BA1" w14:textId="77777777" w:rsidR="00310786" w:rsidRPr="00310786" w:rsidRDefault="00310786" w:rsidP="00310786">
      <w:pPr>
        <w:spacing w:after="0" w:line="240" w:lineRule="auto"/>
        <w:ind w:firstLine="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675 West Main Street</w:t>
      </w:r>
    </w:p>
    <w:p w14:paraId="71A47457" w14:textId="77777777" w:rsidR="00310786" w:rsidRDefault="00310786" w:rsidP="00310786">
      <w:pPr>
        <w:spacing w:after="0" w:line="240" w:lineRule="auto"/>
        <w:ind w:firstLine="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Rochester, NY 14611</w:t>
      </w:r>
    </w:p>
    <w:p w14:paraId="15EA51CE" w14:textId="77777777" w:rsidR="00DE5E96" w:rsidRPr="00310786" w:rsidRDefault="00DE5E96" w:rsidP="00310786">
      <w:pPr>
        <w:spacing w:after="0" w:line="240" w:lineRule="auto"/>
        <w:ind w:firstLine="720"/>
        <w:rPr>
          <w:rFonts w:ascii="Times New Roman" w:eastAsia="Times New Roman" w:hAnsi="Times New Roman" w:cs="Times New Roman"/>
          <w:kern w:val="0"/>
          <w:sz w:val="24"/>
          <w:szCs w:val="24"/>
          <w14:ligatures w14:val="none"/>
        </w:rPr>
      </w:pPr>
    </w:p>
    <w:p w14:paraId="7DC911D3"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Invoices shall be submitted within the first fifteen days of the month following service. </w:t>
      </w:r>
    </w:p>
    <w:p w14:paraId="7F112D68"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5107E338" w14:textId="77777777" w:rsidR="00310786" w:rsidRPr="00310786" w:rsidRDefault="00310786" w:rsidP="00310786">
      <w:pPr>
        <w:keepNext/>
        <w:spacing w:after="0" w:line="240" w:lineRule="auto"/>
        <w:ind w:left="720" w:hanging="720"/>
        <w:outlineLvl w:val="2"/>
        <w:rPr>
          <w:rFonts w:ascii="Times New Roman" w:eastAsia="Times New Roman" w:hAnsi="Times New Roman" w:cs="Times New Roman"/>
          <w:b/>
          <w:kern w:val="0"/>
          <w:sz w:val="24"/>
          <w:szCs w:val="24"/>
          <w14:ligatures w14:val="none"/>
        </w:rPr>
      </w:pPr>
      <w:r w:rsidRPr="00310786">
        <w:rPr>
          <w:rFonts w:ascii="Times New Roman" w:eastAsia="Times New Roman" w:hAnsi="Times New Roman" w:cs="Times New Roman"/>
          <w:b/>
          <w:kern w:val="0"/>
          <w:sz w:val="24"/>
          <w:szCs w:val="24"/>
          <w14:ligatures w14:val="none"/>
        </w:rPr>
        <w:t>OTHER</w:t>
      </w:r>
    </w:p>
    <w:p w14:paraId="36A4BFAC"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695A0BA3"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RHA reserves the right to reject any and all proposals submitted for this project, for any reason whatsoever.</w:t>
      </w:r>
    </w:p>
    <w:p w14:paraId="3E7D6A78"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6C6A59E7" w14:textId="77777777" w:rsidR="00310786" w:rsidRPr="00310786" w:rsidRDefault="00310786" w:rsidP="00310786">
      <w:pPr>
        <w:keepNext/>
        <w:spacing w:after="0" w:line="240" w:lineRule="auto"/>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Indemnification</w:t>
      </w:r>
    </w:p>
    <w:p w14:paraId="4707EABA"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The selected contractors hereby </w:t>
      </w:r>
      <w:r w:rsidRPr="00310786">
        <w:rPr>
          <w:rFonts w:ascii="Times New Roman" w:eastAsia="Times New Roman" w:hAnsi="Times New Roman" w:cs="Times New Roman"/>
          <w:snapToGrid w:val="0"/>
          <w:kern w:val="0"/>
          <w:sz w:val="24"/>
          <w:szCs w:val="24"/>
          <w14:ligatures w14:val="none"/>
        </w:rPr>
        <w:t>expressly covenant and agrees to indemnify and hold harmless the Rochester Housing Authority from any and all claims, suits, acts, damages, and costs</w:t>
      </w:r>
      <w:r w:rsidRPr="00310786">
        <w:rPr>
          <w:rFonts w:ascii="Times New Roman" w:eastAsia="Times New Roman" w:hAnsi="Times New Roman" w:cs="Times New Roman"/>
          <w:kern w:val="0"/>
          <w:sz w:val="24"/>
          <w:szCs w:val="24"/>
          <w14:ligatures w14:val="none"/>
        </w:rPr>
        <w:t xml:space="preserve"> of any other person or persons arising from or in connection with any act attributable to the activities of contractors or any of the contractor’s employees or agents, or its contractors or their agents or employees.</w:t>
      </w:r>
    </w:p>
    <w:p w14:paraId="15C4CC7F" w14:textId="77777777" w:rsidR="00310786" w:rsidRPr="00310786" w:rsidRDefault="00310786" w:rsidP="00310786">
      <w:pPr>
        <w:keepNext/>
        <w:spacing w:after="0" w:line="240" w:lineRule="auto"/>
        <w:outlineLvl w:val="0"/>
        <w:rPr>
          <w:rFonts w:ascii="Times New Roman" w:eastAsia="Times New Roman" w:hAnsi="Times New Roman" w:cs="Times New Roman"/>
          <w:b/>
          <w:bCs/>
          <w:kern w:val="0"/>
          <w:sz w:val="24"/>
          <w:szCs w:val="24"/>
          <w14:ligatures w14:val="none"/>
        </w:rPr>
      </w:pPr>
    </w:p>
    <w:p w14:paraId="39E5DF55" w14:textId="77777777" w:rsidR="00310786" w:rsidRPr="00310786" w:rsidRDefault="00310786" w:rsidP="00310786">
      <w:pPr>
        <w:keepNext/>
        <w:spacing w:after="0" w:line="240" w:lineRule="auto"/>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Damage to RHA and Resident Property</w:t>
      </w:r>
    </w:p>
    <w:p w14:paraId="48F15AE2" w14:textId="29C38DD1"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Any damages to RHA or our Residents equipment and/or property found to be the direct result of the Contractor’s performance of services under this contract will be the responsibility of the Contractor.  Any incidents must be reported to the RHA Zone Maintenance Supervisor as soon as possible.  </w:t>
      </w:r>
    </w:p>
    <w:p w14:paraId="6E385E8D"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039027E2" w14:textId="77777777" w:rsidR="00310786" w:rsidRPr="00310786" w:rsidRDefault="00310786" w:rsidP="00310786">
      <w:pPr>
        <w:keepNext/>
        <w:spacing w:after="0" w:line="240" w:lineRule="auto"/>
        <w:outlineLvl w:val="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SUBMISSION DEADLINE</w:t>
      </w:r>
    </w:p>
    <w:p w14:paraId="4C56C8DD"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3864B63B" w14:textId="4F717D9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The Rochester Housing Authority will receive sealed proposals for landscaping clean up services until </w:t>
      </w:r>
      <w:r w:rsidR="00367FE0">
        <w:rPr>
          <w:rFonts w:ascii="Times New Roman" w:eastAsia="Times New Roman" w:hAnsi="Times New Roman" w:cs="Times New Roman"/>
          <w:kern w:val="0"/>
          <w:sz w:val="24"/>
          <w:szCs w:val="24"/>
          <w14:ligatures w14:val="none"/>
        </w:rPr>
        <w:t>03/1</w:t>
      </w:r>
      <w:r w:rsidR="00CC611B">
        <w:rPr>
          <w:rFonts w:ascii="Times New Roman" w:eastAsia="Times New Roman" w:hAnsi="Times New Roman" w:cs="Times New Roman"/>
          <w:kern w:val="0"/>
          <w:sz w:val="24"/>
          <w:szCs w:val="24"/>
          <w14:ligatures w14:val="none"/>
        </w:rPr>
        <w:t>9</w:t>
      </w:r>
      <w:r w:rsidR="00367FE0">
        <w:rPr>
          <w:rFonts w:ascii="Times New Roman" w:eastAsia="Times New Roman" w:hAnsi="Times New Roman" w:cs="Times New Roman"/>
          <w:kern w:val="0"/>
          <w:sz w:val="24"/>
          <w:szCs w:val="24"/>
          <w14:ligatures w14:val="none"/>
        </w:rPr>
        <w:t>/2024</w:t>
      </w:r>
      <w:r w:rsidRPr="00310786">
        <w:rPr>
          <w:rFonts w:ascii="Times New Roman" w:eastAsia="Times New Roman" w:hAnsi="Times New Roman" w:cs="Times New Roman"/>
          <w:kern w:val="0"/>
          <w:sz w:val="24"/>
          <w:szCs w:val="24"/>
          <w14:ligatures w14:val="none"/>
        </w:rPr>
        <w:t xml:space="preserve">.      </w:t>
      </w:r>
    </w:p>
    <w:p w14:paraId="651D00AC" w14:textId="07C1336B" w:rsidR="00AC626E" w:rsidRPr="00617017" w:rsidRDefault="00AC626E" w:rsidP="00310786">
      <w:pPr>
        <w:spacing w:after="0" w:line="240" w:lineRule="auto"/>
        <w:ind w:left="2160" w:firstLine="720"/>
        <w:rPr>
          <w:rFonts w:ascii="Times New Roman" w:eastAsia="Times New Roman" w:hAnsi="Times New Roman" w:cs="Times New Roman"/>
          <w:kern w:val="0"/>
          <w:sz w:val="24"/>
          <w:szCs w:val="24"/>
          <w14:ligatures w14:val="none"/>
        </w:rPr>
      </w:pPr>
    </w:p>
    <w:p w14:paraId="548DC80A" w14:textId="03C148B2" w:rsidR="00310786" w:rsidRPr="00310786" w:rsidRDefault="00310786" w:rsidP="00310786">
      <w:pPr>
        <w:spacing w:after="0" w:line="240" w:lineRule="auto"/>
        <w:ind w:left="2160" w:firstLine="720"/>
        <w:rPr>
          <w:rFonts w:ascii="Times New Roman" w:eastAsia="Times New Roman" w:hAnsi="Times New Roman" w:cs="Times New Roman"/>
          <w:b/>
          <w:bCs/>
          <w:kern w:val="0"/>
          <w:sz w:val="24"/>
          <w:szCs w:val="24"/>
          <w14:ligatures w14:val="none"/>
        </w:rPr>
      </w:pPr>
      <w:r w:rsidRPr="00310786">
        <w:rPr>
          <w:rFonts w:ascii="Times New Roman" w:eastAsia="Times New Roman" w:hAnsi="Times New Roman" w:cs="Times New Roman"/>
          <w:b/>
          <w:bCs/>
          <w:kern w:val="0"/>
          <w:sz w:val="24"/>
          <w:szCs w:val="24"/>
          <w14:ligatures w14:val="none"/>
        </w:rPr>
        <w:t>All proposals must be sent to</w:t>
      </w:r>
      <w:r w:rsidR="00F4601E">
        <w:rPr>
          <w:rFonts w:ascii="Times New Roman" w:eastAsia="Times New Roman" w:hAnsi="Times New Roman" w:cs="Times New Roman"/>
          <w:b/>
          <w:bCs/>
          <w:kern w:val="0"/>
          <w:sz w:val="24"/>
          <w:szCs w:val="24"/>
          <w14:ligatures w14:val="none"/>
        </w:rPr>
        <w:t>/ dropped off at</w:t>
      </w:r>
      <w:r w:rsidRPr="00310786">
        <w:rPr>
          <w:rFonts w:ascii="Times New Roman" w:eastAsia="Times New Roman" w:hAnsi="Times New Roman" w:cs="Times New Roman"/>
          <w:b/>
          <w:bCs/>
          <w:kern w:val="0"/>
          <w:sz w:val="24"/>
          <w:szCs w:val="24"/>
          <w14:ligatures w14:val="none"/>
        </w:rPr>
        <w:t>:</w:t>
      </w:r>
    </w:p>
    <w:p w14:paraId="5E4016AD" w14:textId="77777777" w:rsidR="00310786" w:rsidRPr="00310786" w:rsidRDefault="00310786" w:rsidP="00310786">
      <w:pPr>
        <w:spacing w:after="0" w:line="240" w:lineRule="auto"/>
        <w:ind w:firstLine="720"/>
        <w:rPr>
          <w:rFonts w:ascii="Times New Roman" w:eastAsia="Times New Roman" w:hAnsi="Times New Roman" w:cs="Times New Roman"/>
          <w:kern w:val="0"/>
          <w:sz w:val="24"/>
          <w:szCs w:val="24"/>
          <w14:ligatures w14:val="none"/>
        </w:rPr>
      </w:pPr>
    </w:p>
    <w:p w14:paraId="5BB2CC07" w14:textId="77777777" w:rsidR="00310786" w:rsidRPr="00310786" w:rsidRDefault="00310786" w:rsidP="00310786">
      <w:pPr>
        <w:spacing w:after="0" w:line="240" w:lineRule="auto"/>
        <w:ind w:firstLine="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Rochester Housing Authority</w:t>
      </w:r>
    </w:p>
    <w:p w14:paraId="754A18EF" w14:textId="77777777" w:rsidR="00310786" w:rsidRPr="00310786" w:rsidRDefault="00310786" w:rsidP="00310786">
      <w:pPr>
        <w:spacing w:after="0" w:line="240" w:lineRule="auto"/>
        <w:ind w:firstLine="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Procurement Department</w:t>
      </w:r>
    </w:p>
    <w:p w14:paraId="36AB7459" w14:textId="77777777" w:rsidR="00310786" w:rsidRPr="00310786" w:rsidRDefault="00310786" w:rsidP="00310786">
      <w:pPr>
        <w:spacing w:after="0" w:line="240" w:lineRule="auto"/>
        <w:ind w:firstLine="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lastRenderedPageBreak/>
        <w:t>495 Upper Falls Blvd.</w:t>
      </w:r>
    </w:p>
    <w:p w14:paraId="6A9B46FB" w14:textId="77777777" w:rsidR="00310786" w:rsidRPr="00310786" w:rsidRDefault="00310786" w:rsidP="00310786">
      <w:pPr>
        <w:spacing w:after="0" w:line="240" w:lineRule="auto"/>
        <w:ind w:firstLine="720"/>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Rochester, NY 14605</w:t>
      </w:r>
    </w:p>
    <w:p w14:paraId="61FF046A"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0F5952AB" w14:textId="5DBB487E"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If you have any questions concerning the submission of proposal, please contact </w:t>
      </w:r>
      <w:r w:rsidR="00F4601E">
        <w:rPr>
          <w:rFonts w:ascii="Times New Roman" w:eastAsia="Times New Roman" w:hAnsi="Times New Roman" w:cs="Times New Roman"/>
          <w:kern w:val="0"/>
          <w:sz w:val="24"/>
          <w:szCs w:val="24"/>
          <w14:ligatures w14:val="none"/>
        </w:rPr>
        <w:t>Casey West</w:t>
      </w:r>
      <w:r w:rsidR="00642A2F" w:rsidRPr="00617017">
        <w:rPr>
          <w:rFonts w:ascii="Times New Roman" w:eastAsia="Times New Roman" w:hAnsi="Times New Roman" w:cs="Times New Roman"/>
          <w:kern w:val="0"/>
          <w:sz w:val="24"/>
          <w:szCs w:val="24"/>
          <w14:ligatures w14:val="none"/>
        </w:rPr>
        <w:t xml:space="preserve"> </w:t>
      </w:r>
      <w:r w:rsidRPr="00310786">
        <w:rPr>
          <w:rFonts w:ascii="Times New Roman" w:eastAsia="Times New Roman" w:hAnsi="Times New Roman" w:cs="Times New Roman"/>
          <w:kern w:val="0"/>
          <w:sz w:val="24"/>
          <w:szCs w:val="24"/>
          <w14:ligatures w14:val="none"/>
        </w:rPr>
        <w:t xml:space="preserve">- </w:t>
      </w:r>
      <w:r w:rsidR="00F4601E">
        <w:rPr>
          <w:rFonts w:ascii="Times New Roman" w:eastAsia="Times New Roman" w:hAnsi="Times New Roman" w:cs="Times New Roman"/>
          <w:kern w:val="0"/>
          <w:sz w:val="24"/>
          <w:szCs w:val="24"/>
          <w14:ligatures w14:val="none"/>
        </w:rPr>
        <w:t>Cwest</w:t>
      </w:r>
      <w:r w:rsidR="00F4601E" w:rsidRPr="00310786">
        <w:rPr>
          <w:rFonts w:ascii="Times New Roman" w:eastAsia="Times New Roman" w:hAnsi="Times New Roman" w:cs="Times New Roman"/>
          <w:kern w:val="0"/>
          <w:sz w:val="24"/>
          <w:szCs w:val="24"/>
          <w14:ligatures w14:val="none"/>
        </w:rPr>
        <w:t>@Rochesterhousing.org</w:t>
      </w:r>
      <w:r w:rsidRPr="00310786">
        <w:rPr>
          <w:rFonts w:ascii="Times New Roman" w:eastAsia="Times New Roman" w:hAnsi="Times New Roman" w:cs="Times New Roman"/>
          <w:kern w:val="0"/>
          <w:sz w:val="24"/>
          <w:szCs w:val="24"/>
          <w14:ligatures w14:val="none"/>
        </w:rPr>
        <w:t>.</w:t>
      </w:r>
    </w:p>
    <w:p w14:paraId="70C51CC5"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54EDA9AD"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3C933248" w14:textId="77777777" w:rsidR="00310786" w:rsidRPr="00310786" w:rsidRDefault="00310786" w:rsidP="00310786">
      <w:pPr>
        <w:spacing w:after="0" w:line="240" w:lineRule="auto"/>
        <w:rPr>
          <w:rFonts w:ascii="Times New Roman" w:eastAsia="Times New Roman" w:hAnsi="Times New Roman" w:cs="Times New Roman"/>
          <w:b/>
          <w:kern w:val="0"/>
          <w:sz w:val="24"/>
          <w:szCs w:val="24"/>
          <w14:ligatures w14:val="none"/>
        </w:rPr>
      </w:pPr>
      <w:r w:rsidRPr="00310786">
        <w:rPr>
          <w:rFonts w:ascii="Times New Roman" w:eastAsia="Times New Roman" w:hAnsi="Times New Roman" w:cs="Times New Roman"/>
          <w:b/>
          <w:kern w:val="0"/>
          <w:sz w:val="24"/>
          <w:szCs w:val="24"/>
          <w14:ligatures w14:val="none"/>
        </w:rPr>
        <w:t>Forms that MUST be in your Proposal Submission:</w:t>
      </w:r>
    </w:p>
    <w:p w14:paraId="75FCC53A" w14:textId="77777777" w:rsidR="00310786" w:rsidRPr="00310786" w:rsidRDefault="00310786" w:rsidP="00310786">
      <w:pPr>
        <w:spacing w:after="0" w:line="240" w:lineRule="auto"/>
        <w:rPr>
          <w:rFonts w:ascii="Times New Roman" w:eastAsia="Times New Roman" w:hAnsi="Times New Roman" w:cs="Times New Roman"/>
          <w:b/>
          <w:kern w:val="0"/>
          <w:sz w:val="24"/>
          <w:szCs w:val="24"/>
          <w14:ligatures w14:val="none"/>
        </w:rPr>
      </w:pPr>
    </w:p>
    <w:p w14:paraId="7D273070"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Pricing worksheets with (2) locations and additional price sheet</w:t>
      </w:r>
    </w:p>
    <w:p w14:paraId="637A27F4"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All required Criteria in the Selection Process Section of this RFP</w:t>
      </w:r>
    </w:p>
    <w:p w14:paraId="605BB1CD"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Acknowledgement of Principal (notarized)</w:t>
      </w:r>
    </w:p>
    <w:p w14:paraId="38C0F079" w14:textId="59C7F1BD"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 xml:space="preserve">Affidavit of </w:t>
      </w:r>
      <w:r w:rsidR="00054920">
        <w:rPr>
          <w:rFonts w:ascii="Times New Roman" w:eastAsia="Times New Roman" w:hAnsi="Times New Roman" w:cs="Times New Roman"/>
          <w:kern w:val="0"/>
          <w:sz w:val="24"/>
          <w:szCs w:val="24"/>
          <w14:ligatures w14:val="none"/>
        </w:rPr>
        <w:t>non-collusion</w:t>
      </w:r>
      <w:r w:rsidRPr="00310786">
        <w:rPr>
          <w:rFonts w:ascii="Times New Roman" w:eastAsia="Times New Roman" w:hAnsi="Times New Roman" w:cs="Times New Roman"/>
          <w:kern w:val="0"/>
          <w:sz w:val="24"/>
          <w:szCs w:val="24"/>
          <w14:ligatures w14:val="none"/>
        </w:rPr>
        <w:t xml:space="preserve"> (notarized)</w:t>
      </w:r>
    </w:p>
    <w:p w14:paraId="5CD6141E"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HUD 5369C completely filled out (2) pages.</w:t>
      </w:r>
    </w:p>
    <w:p w14:paraId="1BCEABA7"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Acknowledgement of HUD forms (notarized)</w:t>
      </w:r>
    </w:p>
    <w:p w14:paraId="629BD698"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Section 3 Plan</w:t>
      </w:r>
    </w:p>
    <w:p w14:paraId="0F847683"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p>
    <w:p w14:paraId="67C34BA4"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b/>
          <w:kern w:val="0"/>
          <w:sz w:val="24"/>
          <w:szCs w:val="24"/>
          <w14:ligatures w14:val="none"/>
        </w:rPr>
        <w:t>RHA and HUD Requirements</w:t>
      </w:r>
      <w:r w:rsidRPr="00310786">
        <w:rPr>
          <w:rFonts w:ascii="Times New Roman" w:eastAsia="Times New Roman" w:hAnsi="Times New Roman" w:cs="Times New Roman"/>
          <w:kern w:val="0"/>
          <w:sz w:val="24"/>
          <w:szCs w:val="24"/>
          <w14:ligatures w14:val="none"/>
        </w:rPr>
        <w:t>:</w:t>
      </w:r>
    </w:p>
    <w:p w14:paraId="4A39BA6E"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HUD5370-C General Conditions for Non-Construction</w:t>
      </w:r>
    </w:p>
    <w:p w14:paraId="23B1DE5C" w14:textId="77777777" w:rsidR="00310786" w:rsidRPr="00310786" w:rsidRDefault="00310786" w:rsidP="00310786">
      <w:pPr>
        <w:spacing w:after="0" w:line="240" w:lineRule="auto"/>
        <w:rPr>
          <w:rFonts w:ascii="Times New Roman" w:eastAsia="Times New Roman" w:hAnsi="Times New Roman" w:cs="Times New Roman"/>
          <w:kern w:val="0"/>
          <w:sz w:val="24"/>
          <w:szCs w:val="24"/>
          <w14:ligatures w14:val="none"/>
        </w:rPr>
      </w:pPr>
      <w:r w:rsidRPr="00310786">
        <w:rPr>
          <w:rFonts w:ascii="Times New Roman" w:eastAsia="Times New Roman" w:hAnsi="Times New Roman" w:cs="Times New Roman"/>
          <w:kern w:val="0"/>
          <w:sz w:val="24"/>
          <w:szCs w:val="24"/>
          <w14:ligatures w14:val="none"/>
        </w:rPr>
        <w:t>HUD 5369-B Instructions to Offerors</w:t>
      </w:r>
    </w:p>
    <w:p w14:paraId="15694201" w14:textId="1EA949DE" w:rsidR="00C06F4B" w:rsidRPr="00617017" w:rsidRDefault="00310786" w:rsidP="006B4A6C">
      <w:pPr>
        <w:spacing w:after="0" w:line="240" w:lineRule="auto"/>
        <w:rPr>
          <w:rFonts w:ascii="Times New Roman" w:hAnsi="Times New Roman" w:cs="Times New Roman"/>
          <w:sz w:val="24"/>
          <w:szCs w:val="24"/>
        </w:rPr>
      </w:pPr>
      <w:r w:rsidRPr="00310786">
        <w:rPr>
          <w:rFonts w:ascii="Times New Roman" w:eastAsia="Times New Roman" w:hAnsi="Times New Roman" w:cs="Times New Roman"/>
          <w:kern w:val="0"/>
          <w:sz w:val="24"/>
          <w:szCs w:val="24"/>
          <w14:ligatures w14:val="none"/>
        </w:rPr>
        <w:t>Wage Rates are attached to this Proposal and will require weekly certified payrolls.</w:t>
      </w:r>
    </w:p>
    <w:sectPr w:rsidR="00C06F4B" w:rsidRPr="00617017">
      <w:footerReference w:type="even" r:id="rId7"/>
      <w:footerReference w:type="default" r:id="rId8"/>
      <w:pgSz w:w="12240" w:h="15840"/>
      <w:pgMar w:top="1440" w:right="1440" w:bottom="10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5892" w14:textId="77777777" w:rsidR="00B60563" w:rsidRDefault="00B60563">
      <w:pPr>
        <w:spacing w:after="0" w:line="240" w:lineRule="auto"/>
      </w:pPr>
      <w:r>
        <w:separator/>
      </w:r>
    </w:p>
  </w:endnote>
  <w:endnote w:type="continuationSeparator" w:id="0">
    <w:p w14:paraId="1D04E9C9" w14:textId="77777777" w:rsidR="00B60563" w:rsidRDefault="00B6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E771" w14:textId="77777777" w:rsidR="00F14540" w:rsidRDefault="00F460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19577" w14:textId="77777777" w:rsidR="00F14540" w:rsidRDefault="00F145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F47" w14:textId="77777777" w:rsidR="00F14540" w:rsidRDefault="00F4601E">
    <w:pPr>
      <w:pStyle w:val="Footer"/>
      <w:framePr w:w="121" w:wrap="around" w:vAnchor="text" w:hAnchor="page" w:x="10561" w:y="-80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74ACCE" w14:textId="77777777" w:rsidR="00F14540" w:rsidRDefault="00F145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44D1" w14:textId="77777777" w:rsidR="00B60563" w:rsidRDefault="00B60563">
      <w:pPr>
        <w:spacing w:after="0" w:line="240" w:lineRule="auto"/>
      </w:pPr>
      <w:r>
        <w:separator/>
      </w:r>
    </w:p>
  </w:footnote>
  <w:footnote w:type="continuationSeparator" w:id="0">
    <w:p w14:paraId="76BC8AF3" w14:textId="77777777" w:rsidR="00B60563" w:rsidRDefault="00B60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6F4"/>
    <w:multiLevelType w:val="hybridMultilevel"/>
    <w:tmpl w:val="B86A41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53073"/>
    <w:multiLevelType w:val="hybridMultilevel"/>
    <w:tmpl w:val="365A9D3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CB6CB7"/>
    <w:multiLevelType w:val="hybridMultilevel"/>
    <w:tmpl w:val="E8E8C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0B09FD"/>
    <w:multiLevelType w:val="hybridMultilevel"/>
    <w:tmpl w:val="E03887E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1EF14D4F"/>
    <w:multiLevelType w:val="hybridMultilevel"/>
    <w:tmpl w:val="055CF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683368"/>
    <w:multiLevelType w:val="hybridMultilevel"/>
    <w:tmpl w:val="D8FA6E3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35082926"/>
    <w:multiLevelType w:val="hybridMultilevel"/>
    <w:tmpl w:val="D3CA93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62357"/>
    <w:multiLevelType w:val="hybridMultilevel"/>
    <w:tmpl w:val="64C8DD02"/>
    <w:lvl w:ilvl="0" w:tplc="1DCEACF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950081"/>
    <w:multiLevelType w:val="hybridMultilevel"/>
    <w:tmpl w:val="231A1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A43FE8"/>
    <w:multiLevelType w:val="hybridMultilevel"/>
    <w:tmpl w:val="BCF6A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9E1CFC"/>
    <w:multiLevelType w:val="hybridMultilevel"/>
    <w:tmpl w:val="2EF6DB2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581725BD"/>
    <w:multiLevelType w:val="hybridMultilevel"/>
    <w:tmpl w:val="0FFC84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170"/>
        </w:tabs>
        <w:ind w:left="117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D4E12"/>
    <w:multiLevelType w:val="hybridMultilevel"/>
    <w:tmpl w:val="A36A9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D25697"/>
    <w:multiLevelType w:val="hybridMultilevel"/>
    <w:tmpl w:val="5E3E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77E0D"/>
    <w:multiLevelType w:val="hybridMultilevel"/>
    <w:tmpl w:val="93709E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7935DE"/>
    <w:multiLevelType w:val="hybridMultilevel"/>
    <w:tmpl w:val="E8221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3363234">
    <w:abstractNumId w:val="6"/>
  </w:num>
  <w:num w:numId="2" w16cid:durableId="1424377770">
    <w:abstractNumId w:val="0"/>
  </w:num>
  <w:num w:numId="3" w16cid:durableId="2066565838">
    <w:abstractNumId w:val="1"/>
  </w:num>
  <w:num w:numId="4" w16cid:durableId="392854186">
    <w:abstractNumId w:val="14"/>
  </w:num>
  <w:num w:numId="5" w16cid:durableId="630016521">
    <w:abstractNumId w:val="11"/>
  </w:num>
  <w:num w:numId="6" w16cid:durableId="317661268">
    <w:abstractNumId w:val="13"/>
  </w:num>
  <w:num w:numId="7" w16cid:durableId="890772129">
    <w:abstractNumId w:val="15"/>
  </w:num>
  <w:num w:numId="8" w16cid:durableId="1908875735">
    <w:abstractNumId w:val="2"/>
  </w:num>
  <w:num w:numId="9" w16cid:durableId="1212813224">
    <w:abstractNumId w:val="5"/>
  </w:num>
  <w:num w:numId="10" w16cid:durableId="1384523661">
    <w:abstractNumId w:val="10"/>
  </w:num>
  <w:num w:numId="11" w16cid:durableId="311837723">
    <w:abstractNumId w:val="9"/>
  </w:num>
  <w:num w:numId="12" w16cid:durableId="1430344799">
    <w:abstractNumId w:val="3"/>
  </w:num>
  <w:num w:numId="13" w16cid:durableId="1016737207">
    <w:abstractNumId w:val="8"/>
  </w:num>
  <w:num w:numId="14" w16cid:durableId="125857259">
    <w:abstractNumId w:val="4"/>
  </w:num>
  <w:num w:numId="15" w16cid:durableId="1475416363">
    <w:abstractNumId w:val="7"/>
  </w:num>
  <w:num w:numId="16" w16cid:durableId="11906819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86"/>
    <w:rsid w:val="00004ED2"/>
    <w:rsid w:val="00006B1F"/>
    <w:rsid w:val="00026435"/>
    <w:rsid w:val="00031F6F"/>
    <w:rsid w:val="000428FE"/>
    <w:rsid w:val="000469FD"/>
    <w:rsid w:val="00054920"/>
    <w:rsid w:val="0006474D"/>
    <w:rsid w:val="00064F14"/>
    <w:rsid w:val="00072D07"/>
    <w:rsid w:val="00080CEF"/>
    <w:rsid w:val="00082162"/>
    <w:rsid w:val="0008772B"/>
    <w:rsid w:val="000944E1"/>
    <w:rsid w:val="000A0EF0"/>
    <w:rsid w:val="000B36B2"/>
    <w:rsid w:val="000B5894"/>
    <w:rsid w:val="000D6ECB"/>
    <w:rsid w:val="000D76A6"/>
    <w:rsid w:val="000E0B32"/>
    <w:rsid w:val="00116056"/>
    <w:rsid w:val="00137151"/>
    <w:rsid w:val="00144615"/>
    <w:rsid w:val="00145E9B"/>
    <w:rsid w:val="001510D6"/>
    <w:rsid w:val="00153D53"/>
    <w:rsid w:val="001578A7"/>
    <w:rsid w:val="00161B34"/>
    <w:rsid w:val="00177755"/>
    <w:rsid w:val="001B4FB0"/>
    <w:rsid w:val="001D36AF"/>
    <w:rsid w:val="001D65AC"/>
    <w:rsid w:val="00210958"/>
    <w:rsid w:val="00211F7A"/>
    <w:rsid w:val="002324AA"/>
    <w:rsid w:val="00251E00"/>
    <w:rsid w:val="00252EB0"/>
    <w:rsid w:val="0025374F"/>
    <w:rsid w:val="002863FC"/>
    <w:rsid w:val="00294701"/>
    <w:rsid w:val="002954CD"/>
    <w:rsid w:val="002A058F"/>
    <w:rsid w:val="002A0CBE"/>
    <w:rsid w:val="002A4B64"/>
    <w:rsid w:val="002A53C8"/>
    <w:rsid w:val="002B0A9D"/>
    <w:rsid w:val="002B0D90"/>
    <w:rsid w:val="002B386F"/>
    <w:rsid w:val="002C2C48"/>
    <w:rsid w:val="002C40A9"/>
    <w:rsid w:val="002D13B0"/>
    <w:rsid w:val="002F45D1"/>
    <w:rsid w:val="002F5111"/>
    <w:rsid w:val="002F5713"/>
    <w:rsid w:val="0030156B"/>
    <w:rsid w:val="00310786"/>
    <w:rsid w:val="00352592"/>
    <w:rsid w:val="00360420"/>
    <w:rsid w:val="00362E4A"/>
    <w:rsid w:val="0036641E"/>
    <w:rsid w:val="00367FE0"/>
    <w:rsid w:val="003B2E31"/>
    <w:rsid w:val="003B38AF"/>
    <w:rsid w:val="003B75DF"/>
    <w:rsid w:val="003D06D0"/>
    <w:rsid w:val="003D0941"/>
    <w:rsid w:val="003E7E33"/>
    <w:rsid w:val="003F5683"/>
    <w:rsid w:val="00407EA7"/>
    <w:rsid w:val="00412E96"/>
    <w:rsid w:val="00416D89"/>
    <w:rsid w:val="0042021C"/>
    <w:rsid w:val="00426B38"/>
    <w:rsid w:val="0043399C"/>
    <w:rsid w:val="00435DCD"/>
    <w:rsid w:val="004402E4"/>
    <w:rsid w:val="00440D3C"/>
    <w:rsid w:val="00445C71"/>
    <w:rsid w:val="00451D1F"/>
    <w:rsid w:val="00452BDE"/>
    <w:rsid w:val="00457C0F"/>
    <w:rsid w:val="00467645"/>
    <w:rsid w:val="00467C38"/>
    <w:rsid w:val="00472E5A"/>
    <w:rsid w:val="004730C8"/>
    <w:rsid w:val="0049723E"/>
    <w:rsid w:val="004B097B"/>
    <w:rsid w:val="004C3485"/>
    <w:rsid w:val="004C4FEF"/>
    <w:rsid w:val="004E17F4"/>
    <w:rsid w:val="004F0C08"/>
    <w:rsid w:val="00501331"/>
    <w:rsid w:val="00504933"/>
    <w:rsid w:val="00515738"/>
    <w:rsid w:val="00520630"/>
    <w:rsid w:val="00521DD8"/>
    <w:rsid w:val="005241C3"/>
    <w:rsid w:val="00532D36"/>
    <w:rsid w:val="005523B3"/>
    <w:rsid w:val="00554ACD"/>
    <w:rsid w:val="0056751B"/>
    <w:rsid w:val="0057012F"/>
    <w:rsid w:val="00571EFB"/>
    <w:rsid w:val="005743AE"/>
    <w:rsid w:val="005901A0"/>
    <w:rsid w:val="005901FB"/>
    <w:rsid w:val="00594F13"/>
    <w:rsid w:val="005A4681"/>
    <w:rsid w:val="005D21A5"/>
    <w:rsid w:val="005E06E6"/>
    <w:rsid w:val="005E2B84"/>
    <w:rsid w:val="005F482D"/>
    <w:rsid w:val="0060541E"/>
    <w:rsid w:val="00606F18"/>
    <w:rsid w:val="006101EE"/>
    <w:rsid w:val="00611F19"/>
    <w:rsid w:val="0061542E"/>
    <w:rsid w:val="00617017"/>
    <w:rsid w:val="00617D40"/>
    <w:rsid w:val="006371B1"/>
    <w:rsid w:val="00642A2F"/>
    <w:rsid w:val="00656CAA"/>
    <w:rsid w:val="00657160"/>
    <w:rsid w:val="00672FEC"/>
    <w:rsid w:val="00677127"/>
    <w:rsid w:val="00682A84"/>
    <w:rsid w:val="00687A6F"/>
    <w:rsid w:val="00691133"/>
    <w:rsid w:val="00692E43"/>
    <w:rsid w:val="006962C5"/>
    <w:rsid w:val="006B4A6C"/>
    <w:rsid w:val="006C6CD7"/>
    <w:rsid w:val="006C6DBE"/>
    <w:rsid w:val="006E0FD3"/>
    <w:rsid w:val="006E723D"/>
    <w:rsid w:val="006F33E8"/>
    <w:rsid w:val="006F59BB"/>
    <w:rsid w:val="006F65ED"/>
    <w:rsid w:val="007229EF"/>
    <w:rsid w:val="0074120A"/>
    <w:rsid w:val="0075298E"/>
    <w:rsid w:val="00763B0F"/>
    <w:rsid w:val="00772988"/>
    <w:rsid w:val="00785A55"/>
    <w:rsid w:val="007A0D88"/>
    <w:rsid w:val="007A105C"/>
    <w:rsid w:val="007B6771"/>
    <w:rsid w:val="007C71FC"/>
    <w:rsid w:val="007D48A1"/>
    <w:rsid w:val="007E3D59"/>
    <w:rsid w:val="007E6AF7"/>
    <w:rsid w:val="008103B4"/>
    <w:rsid w:val="00817FF6"/>
    <w:rsid w:val="008245A5"/>
    <w:rsid w:val="00834F6E"/>
    <w:rsid w:val="00841147"/>
    <w:rsid w:val="008457D1"/>
    <w:rsid w:val="008464C3"/>
    <w:rsid w:val="00854C1F"/>
    <w:rsid w:val="0087344C"/>
    <w:rsid w:val="00880AE0"/>
    <w:rsid w:val="008962DA"/>
    <w:rsid w:val="008A483C"/>
    <w:rsid w:val="008B11B8"/>
    <w:rsid w:val="008D33DE"/>
    <w:rsid w:val="008D52D0"/>
    <w:rsid w:val="008F21CD"/>
    <w:rsid w:val="008F4792"/>
    <w:rsid w:val="00906C29"/>
    <w:rsid w:val="00911D58"/>
    <w:rsid w:val="00917B0F"/>
    <w:rsid w:val="00921697"/>
    <w:rsid w:val="009233F9"/>
    <w:rsid w:val="009340B0"/>
    <w:rsid w:val="00942B1C"/>
    <w:rsid w:val="0095011E"/>
    <w:rsid w:val="00954959"/>
    <w:rsid w:val="00973AF3"/>
    <w:rsid w:val="00973B4F"/>
    <w:rsid w:val="00976139"/>
    <w:rsid w:val="00980FC2"/>
    <w:rsid w:val="00984AD7"/>
    <w:rsid w:val="0098626E"/>
    <w:rsid w:val="0099144F"/>
    <w:rsid w:val="009D3F26"/>
    <w:rsid w:val="009E1A07"/>
    <w:rsid w:val="00A1068A"/>
    <w:rsid w:val="00A1115E"/>
    <w:rsid w:val="00A37710"/>
    <w:rsid w:val="00A41D1E"/>
    <w:rsid w:val="00A43064"/>
    <w:rsid w:val="00A43B13"/>
    <w:rsid w:val="00A54215"/>
    <w:rsid w:val="00A55DC7"/>
    <w:rsid w:val="00A65132"/>
    <w:rsid w:val="00A744B7"/>
    <w:rsid w:val="00AC0F4B"/>
    <w:rsid w:val="00AC626E"/>
    <w:rsid w:val="00AD7813"/>
    <w:rsid w:val="00AF36E3"/>
    <w:rsid w:val="00B053B5"/>
    <w:rsid w:val="00B20059"/>
    <w:rsid w:val="00B3182B"/>
    <w:rsid w:val="00B4004E"/>
    <w:rsid w:val="00B45146"/>
    <w:rsid w:val="00B46911"/>
    <w:rsid w:val="00B60563"/>
    <w:rsid w:val="00B64DA5"/>
    <w:rsid w:val="00B70CDA"/>
    <w:rsid w:val="00B74456"/>
    <w:rsid w:val="00BC3F7A"/>
    <w:rsid w:val="00BC5057"/>
    <w:rsid w:val="00BC59F6"/>
    <w:rsid w:val="00BC5FA1"/>
    <w:rsid w:val="00BE6790"/>
    <w:rsid w:val="00BF1D67"/>
    <w:rsid w:val="00C06F4B"/>
    <w:rsid w:val="00C22A59"/>
    <w:rsid w:val="00C322ED"/>
    <w:rsid w:val="00C51656"/>
    <w:rsid w:val="00C816E0"/>
    <w:rsid w:val="00CA2EB0"/>
    <w:rsid w:val="00CA36FB"/>
    <w:rsid w:val="00CC611B"/>
    <w:rsid w:val="00CD0B1E"/>
    <w:rsid w:val="00CD4690"/>
    <w:rsid w:val="00CF179F"/>
    <w:rsid w:val="00D10FD0"/>
    <w:rsid w:val="00D13C26"/>
    <w:rsid w:val="00D26892"/>
    <w:rsid w:val="00D45387"/>
    <w:rsid w:val="00D45ADF"/>
    <w:rsid w:val="00D50B3A"/>
    <w:rsid w:val="00D57944"/>
    <w:rsid w:val="00D74B02"/>
    <w:rsid w:val="00D756EC"/>
    <w:rsid w:val="00D77B72"/>
    <w:rsid w:val="00D80532"/>
    <w:rsid w:val="00D863EA"/>
    <w:rsid w:val="00D86677"/>
    <w:rsid w:val="00D871AB"/>
    <w:rsid w:val="00D91D91"/>
    <w:rsid w:val="00D9686A"/>
    <w:rsid w:val="00DA3916"/>
    <w:rsid w:val="00DC31B5"/>
    <w:rsid w:val="00DD41C2"/>
    <w:rsid w:val="00DD4E1D"/>
    <w:rsid w:val="00DE5E96"/>
    <w:rsid w:val="00DF5A9E"/>
    <w:rsid w:val="00DF6189"/>
    <w:rsid w:val="00E02649"/>
    <w:rsid w:val="00E06811"/>
    <w:rsid w:val="00E10092"/>
    <w:rsid w:val="00E241AF"/>
    <w:rsid w:val="00E326AF"/>
    <w:rsid w:val="00E35951"/>
    <w:rsid w:val="00E514C6"/>
    <w:rsid w:val="00E56A9D"/>
    <w:rsid w:val="00E57A02"/>
    <w:rsid w:val="00E60AC3"/>
    <w:rsid w:val="00E80E2D"/>
    <w:rsid w:val="00EA408C"/>
    <w:rsid w:val="00EB11AA"/>
    <w:rsid w:val="00EB4C48"/>
    <w:rsid w:val="00EB6E94"/>
    <w:rsid w:val="00EC17EC"/>
    <w:rsid w:val="00EC2CCE"/>
    <w:rsid w:val="00EC45C4"/>
    <w:rsid w:val="00EE4E5D"/>
    <w:rsid w:val="00EE5C22"/>
    <w:rsid w:val="00EF088D"/>
    <w:rsid w:val="00EF322A"/>
    <w:rsid w:val="00EF7F2B"/>
    <w:rsid w:val="00F14540"/>
    <w:rsid w:val="00F17331"/>
    <w:rsid w:val="00F209A1"/>
    <w:rsid w:val="00F20B67"/>
    <w:rsid w:val="00F25219"/>
    <w:rsid w:val="00F30E1A"/>
    <w:rsid w:val="00F417C4"/>
    <w:rsid w:val="00F4601E"/>
    <w:rsid w:val="00F733F1"/>
    <w:rsid w:val="00F80105"/>
    <w:rsid w:val="00F92AC4"/>
    <w:rsid w:val="00F95CC8"/>
    <w:rsid w:val="00FA61F5"/>
    <w:rsid w:val="00FD5652"/>
    <w:rsid w:val="00FD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445D"/>
  <w15:chartTrackingRefBased/>
  <w15:docId w15:val="{26C6187A-F784-4CBC-985B-083FD19D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107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786"/>
  </w:style>
  <w:style w:type="character" w:styleId="PageNumber">
    <w:name w:val="page number"/>
    <w:basedOn w:val="DefaultParagraphFont"/>
    <w:semiHidden/>
    <w:rsid w:val="00310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3122</Words>
  <Characters>17798</Characters>
  <Application>Microsoft Office Word</Application>
  <DocSecurity>0</DocSecurity>
  <Lines>148</Lines>
  <Paragraphs>41</Paragraphs>
  <ScaleCrop>false</ScaleCrop>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Croston, Jr.</dc:creator>
  <cp:keywords/>
  <dc:description/>
  <cp:lastModifiedBy>Casey West</cp:lastModifiedBy>
  <cp:revision>5</cp:revision>
  <cp:lastPrinted>2024-02-20T21:33:00Z</cp:lastPrinted>
  <dcterms:created xsi:type="dcterms:W3CDTF">2024-03-11T19:20:00Z</dcterms:created>
  <dcterms:modified xsi:type="dcterms:W3CDTF">2024-03-11T19:49:00Z</dcterms:modified>
</cp:coreProperties>
</file>